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F46000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511CFBA2" wp14:editId="5FEE45E0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13A60F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06D660EC" w14:textId="77777777"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Istituto Comprensivo </w:t>
      </w:r>
      <w:proofErr w:type="gramStart"/>
      <w:r>
        <w:rPr>
          <w:b/>
          <w:bCs/>
          <w:i/>
          <w:iCs/>
          <w:sz w:val="30"/>
          <w:szCs w:val="30"/>
        </w:rPr>
        <w:t>Statale  ad</w:t>
      </w:r>
      <w:proofErr w:type="gramEnd"/>
      <w:r>
        <w:rPr>
          <w:b/>
          <w:bCs/>
          <w:i/>
          <w:iCs/>
          <w:sz w:val="30"/>
          <w:szCs w:val="30"/>
        </w:rPr>
        <w:t xml:space="preserve"> Indirizzo Musicale  “D. Cimarosa - IV Circolo”</w:t>
      </w:r>
    </w:p>
    <w:p w14:paraId="6950FE8C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63421F44" w14:textId="77777777"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9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14:paraId="7AB66ECF" w14:textId="77777777" w:rsidR="00D620D1" w:rsidRPr="003C3624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proofErr w:type="spellStart"/>
      <w:r w:rsidRPr="003C3624">
        <w:rPr>
          <w:rStyle w:val="Nessuno"/>
          <w:sz w:val="26"/>
          <w:szCs w:val="26"/>
          <w:lang w:val="en-US"/>
        </w:rPr>
        <w:t>sito</w:t>
      </w:r>
      <w:proofErr w:type="spellEnd"/>
      <w:r w:rsidRPr="003C3624">
        <w:rPr>
          <w:rStyle w:val="Nessuno"/>
          <w:sz w:val="26"/>
          <w:szCs w:val="26"/>
          <w:lang w:val="en-US"/>
        </w:rPr>
        <w:t xml:space="preserve"> web: www.cimarosaaversa.gov.it - </w:t>
      </w:r>
    </w:p>
    <w:p w14:paraId="43C5E5BF" w14:textId="77777777"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52FB7BEA" wp14:editId="14CD9C2C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BB59E" w14:textId="77777777" w:rsidR="00806CD1" w:rsidRDefault="00806CD1" w:rsidP="00451B04">
      <w:pPr>
        <w:rPr>
          <w:sz w:val="28"/>
          <w:szCs w:val="28"/>
        </w:rPr>
      </w:pPr>
    </w:p>
    <w:p w14:paraId="4E433116" w14:textId="0BB93D1B"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A47170">
        <w:rPr>
          <w:rFonts w:ascii="Arial" w:hAnsi="Arial" w:cs="Arial"/>
          <w:b/>
          <w:sz w:val="32"/>
        </w:rPr>
        <w:t>123</w:t>
      </w:r>
    </w:p>
    <w:p w14:paraId="02BEE5CC" w14:textId="77777777" w:rsidR="00FC4848" w:rsidRPr="00FC4848" w:rsidRDefault="00FC4848" w:rsidP="00FC4848">
      <w:pPr>
        <w:jc w:val="right"/>
        <w:rPr>
          <w:rFonts w:ascii="Arial" w:hAnsi="Arial" w:cs="Arial"/>
          <w:sz w:val="24"/>
          <w:szCs w:val="28"/>
        </w:rPr>
      </w:pPr>
      <w:proofErr w:type="gramStart"/>
      <w:r w:rsidRPr="00FC4848">
        <w:rPr>
          <w:rFonts w:ascii="Arial" w:hAnsi="Arial" w:cs="Arial"/>
          <w:sz w:val="24"/>
          <w:szCs w:val="28"/>
        </w:rPr>
        <w:t>AI  DOCENTI</w:t>
      </w:r>
      <w:proofErr w:type="gramEnd"/>
      <w:r w:rsidRPr="00FC4848">
        <w:rPr>
          <w:rFonts w:ascii="Arial" w:hAnsi="Arial" w:cs="Arial"/>
          <w:sz w:val="24"/>
          <w:szCs w:val="28"/>
        </w:rPr>
        <w:t xml:space="preserve"> </w:t>
      </w:r>
    </w:p>
    <w:p w14:paraId="70827D8D" w14:textId="77777777" w:rsidR="00FC4848" w:rsidRPr="00FC4848" w:rsidRDefault="009729B3" w:rsidP="00FC4848">
      <w:pPr>
        <w:jc w:val="right"/>
        <w:rPr>
          <w:rFonts w:ascii="Arial" w:hAnsi="Arial" w:cs="Arial"/>
          <w:sz w:val="24"/>
          <w:szCs w:val="28"/>
        </w:rPr>
      </w:pPr>
      <w:r w:rsidRPr="009729B3">
        <w:rPr>
          <w:rFonts w:ascii="Arial" w:hAnsi="Arial" w:cs="Arial"/>
          <w:sz w:val="24"/>
          <w:szCs w:val="28"/>
        </w:rPr>
        <w:t>SCUOLA SECONDARIA</w:t>
      </w:r>
      <w:r>
        <w:rPr>
          <w:rFonts w:ascii="Arial" w:hAnsi="Arial" w:cs="Arial"/>
          <w:sz w:val="24"/>
          <w:szCs w:val="28"/>
        </w:rPr>
        <w:t xml:space="preserve"> </w:t>
      </w:r>
    </w:p>
    <w:p w14:paraId="59177E23" w14:textId="77777777" w:rsidR="00FC4848" w:rsidRDefault="00FC4848" w:rsidP="00FC4848">
      <w:pPr>
        <w:jc w:val="right"/>
        <w:rPr>
          <w:rFonts w:ascii="Arial" w:hAnsi="Arial" w:cs="Arial"/>
          <w:sz w:val="24"/>
          <w:szCs w:val="28"/>
        </w:rPr>
      </w:pPr>
      <w:r w:rsidRPr="00FC4848">
        <w:rPr>
          <w:rFonts w:ascii="Arial" w:hAnsi="Arial" w:cs="Arial"/>
          <w:sz w:val="24"/>
          <w:szCs w:val="28"/>
        </w:rPr>
        <w:t xml:space="preserve">SEDE </w:t>
      </w:r>
    </w:p>
    <w:p w14:paraId="219A92E0" w14:textId="77777777" w:rsidR="00205FCA" w:rsidRDefault="0079111F" w:rsidP="00FC4848">
      <w:pPr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E p.c. </w:t>
      </w:r>
      <w:r w:rsidR="00205FCA">
        <w:rPr>
          <w:rFonts w:ascii="Arial" w:hAnsi="Arial" w:cs="Arial"/>
          <w:sz w:val="24"/>
          <w:szCs w:val="28"/>
        </w:rPr>
        <w:t>AL REFERENTE INVALSI</w:t>
      </w:r>
    </w:p>
    <w:p w14:paraId="754EF57B" w14:textId="42016840" w:rsidR="0079111F" w:rsidRDefault="0079111F" w:rsidP="00FC4848">
      <w:pPr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AL RESPONSABILE DEL LABORATORIO INFORMATICO</w:t>
      </w:r>
    </w:p>
    <w:p w14:paraId="712C57AE" w14:textId="77777777" w:rsidR="0079111F" w:rsidRPr="00FC4848" w:rsidRDefault="0079111F" w:rsidP="00FC4848">
      <w:pPr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ALL’ANIMATORE DIGITALE</w:t>
      </w:r>
    </w:p>
    <w:p w14:paraId="4D2CB2E9" w14:textId="77777777" w:rsidR="00FC4848" w:rsidRPr="00FC4848" w:rsidRDefault="00FC4848" w:rsidP="00FC4848">
      <w:pPr>
        <w:rPr>
          <w:rFonts w:ascii="Arial" w:hAnsi="Arial" w:cs="Arial"/>
          <w:sz w:val="24"/>
          <w:szCs w:val="28"/>
        </w:rPr>
      </w:pPr>
    </w:p>
    <w:p w14:paraId="46D8627F" w14:textId="77777777" w:rsidR="00FC4848" w:rsidRPr="00FC4848" w:rsidRDefault="00F1505C" w:rsidP="00F1505C">
      <w:pPr>
        <w:jc w:val="center"/>
        <w:rPr>
          <w:rFonts w:ascii="Arial" w:hAnsi="Arial" w:cs="Arial"/>
          <w:b/>
          <w:sz w:val="24"/>
          <w:szCs w:val="28"/>
        </w:rPr>
      </w:pPr>
      <w:bookmarkStart w:id="0" w:name="OLE_LINK1"/>
      <w:bookmarkStart w:id="1" w:name="OLE_LINK2"/>
      <w:r>
        <w:rPr>
          <w:rFonts w:ascii="Arial" w:hAnsi="Arial" w:cs="Arial"/>
          <w:b/>
          <w:sz w:val="24"/>
          <w:szCs w:val="28"/>
        </w:rPr>
        <w:t xml:space="preserve">INFORMAZIONI </w:t>
      </w:r>
      <w:r w:rsidR="00FC4848" w:rsidRPr="00FC4848">
        <w:rPr>
          <w:rFonts w:ascii="Arial" w:hAnsi="Arial" w:cs="Arial"/>
          <w:b/>
          <w:sz w:val="24"/>
          <w:szCs w:val="28"/>
        </w:rPr>
        <w:t>RELATIVE ALLA</w:t>
      </w:r>
      <w:r>
        <w:rPr>
          <w:rFonts w:ascii="Arial" w:hAnsi="Arial" w:cs="Arial"/>
          <w:b/>
          <w:sz w:val="24"/>
          <w:szCs w:val="28"/>
        </w:rPr>
        <w:t xml:space="preserve"> PROVA </w:t>
      </w:r>
      <w:r w:rsidR="001616BB">
        <w:rPr>
          <w:rFonts w:ascii="Arial" w:hAnsi="Arial" w:cs="Arial"/>
          <w:b/>
          <w:sz w:val="24"/>
          <w:szCs w:val="28"/>
        </w:rPr>
        <w:t>INVALSI 2019</w:t>
      </w:r>
      <w:r>
        <w:rPr>
          <w:rFonts w:ascii="Arial" w:hAnsi="Arial" w:cs="Arial"/>
          <w:b/>
          <w:sz w:val="24"/>
          <w:szCs w:val="28"/>
        </w:rPr>
        <w:t xml:space="preserve"> E </w:t>
      </w:r>
      <w:r w:rsidRPr="00FC4848">
        <w:rPr>
          <w:rFonts w:ascii="Arial" w:hAnsi="Arial" w:cs="Arial"/>
          <w:b/>
          <w:sz w:val="24"/>
          <w:szCs w:val="28"/>
        </w:rPr>
        <w:t>INDICAZIONI</w:t>
      </w:r>
      <w:r>
        <w:rPr>
          <w:rFonts w:ascii="Arial" w:hAnsi="Arial" w:cs="Arial"/>
          <w:b/>
          <w:sz w:val="24"/>
          <w:szCs w:val="28"/>
        </w:rPr>
        <w:t xml:space="preserve"> OPERATIVE</w:t>
      </w:r>
    </w:p>
    <w:bookmarkEnd w:id="0"/>
    <w:bookmarkEnd w:id="1"/>
    <w:p w14:paraId="76477168" w14:textId="77777777" w:rsidR="00FC4848" w:rsidRPr="00FC4848" w:rsidRDefault="00FC4848" w:rsidP="00FC4848">
      <w:pPr>
        <w:rPr>
          <w:rFonts w:ascii="Arial" w:hAnsi="Arial" w:cs="Arial"/>
          <w:sz w:val="24"/>
          <w:szCs w:val="28"/>
        </w:rPr>
      </w:pPr>
    </w:p>
    <w:p w14:paraId="2DD6A9BB" w14:textId="77777777" w:rsidR="00E24366" w:rsidRPr="00FC4848" w:rsidRDefault="00E24366" w:rsidP="00E24366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 w:rsidRPr="00FC4848">
        <w:rPr>
          <w:rFonts w:ascii="Arial" w:hAnsi="Arial" w:cs="Arial"/>
          <w:sz w:val="24"/>
          <w:szCs w:val="28"/>
        </w:rPr>
        <w:t xml:space="preserve">Sarà una prova computer </w:t>
      </w:r>
      <w:proofErr w:type="spellStart"/>
      <w:r w:rsidRPr="00FC4848">
        <w:rPr>
          <w:rFonts w:ascii="Arial" w:hAnsi="Arial" w:cs="Arial"/>
          <w:sz w:val="24"/>
          <w:szCs w:val="28"/>
        </w:rPr>
        <w:t>based</w:t>
      </w:r>
      <w:proofErr w:type="spellEnd"/>
      <w:r w:rsidRPr="00FC4848">
        <w:rPr>
          <w:rFonts w:ascii="Arial" w:hAnsi="Arial" w:cs="Arial"/>
          <w:sz w:val="24"/>
          <w:szCs w:val="28"/>
        </w:rPr>
        <w:t xml:space="preserve"> (CBT)</w:t>
      </w:r>
      <w:r>
        <w:rPr>
          <w:rFonts w:ascii="Arial" w:hAnsi="Arial" w:cs="Arial"/>
          <w:sz w:val="24"/>
          <w:szCs w:val="28"/>
        </w:rPr>
        <w:t xml:space="preserve">, </w:t>
      </w:r>
      <w:r w:rsidRPr="00FC4848">
        <w:rPr>
          <w:rFonts w:ascii="Arial" w:hAnsi="Arial" w:cs="Arial"/>
          <w:sz w:val="24"/>
          <w:szCs w:val="28"/>
        </w:rPr>
        <w:t>che si terrà</w:t>
      </w:r>
      <w:r>
        <w:rPr>
          <w:rFonts w:ascii="Arial" w:hAnsi="Arial" w:cs="Arial"/>
          <w:sz w:val="24"/>
          <w:szCs w:val="28"/>
        </w:rPr>
        <w:t xml:space="preserve"> nel Laboratorio di Informatica</w:t>
      </w:r>
    </w:p>
    <w:p w14:paraId="1F3A23A8" w14:textId="77777777" w:rsidR="00FC4848" w:rsidRPr="00521C7E" w:rsidRDefault="00521C7E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P</w:t>
      </w:r>
      <w:r w:rsidRPr="00521C7E">
        <w:rPr>
          <w:rFonts w:ascii="Arial" w:hAnsi="Arial" w:cs="Arial"/>
          <w:b/>
          <w:sz w:val="24"/>
          <w:szCs w:val="28"/>
          <w:u w:val="single"/>
        </w:rPr>
        <w:t>er le classi non campione</w:t>
      </w:r>
      <w:r w:rsidRPr="00FC4848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l</w:t>
      </w:r>
      <w:r w:rsidR="00FC4848" w:rsidRPr="00FC4848">
        <w:rPr>
          <w:rFonts w:ascii="Arial" w:hAnsi="Arial" w:cs="Arial"/>
          <w:sz w:val="24"/>
          <w:szCs w:val="28"/>
        </w:rPr>
        <w:t>a prov</w:t>
      </w:r>
      <w:r w:rsidR="006454CE">
        <w:rPr>
          <w:rFonts w:ascii="Arial" w:hAnsi="Arial" w:cs="Arial"/>
          <w:sz w:val="24"/>
          <w:szCs w:val="28"/>
        </w:rPr>
        <w:t xml:space="preserve">a si terrà nel mese di </w:t>
      </w:r>
      <w:r w:rsidR="00FC4848">
        <w:rPr>
          <w:rFonts w:ascii="Arial" w:hAnsi="Arial" w:cs="Arial"/>
          <w:sz w:val="24"/>
          <w:szCs w:val="28"/>
        </w:rPr>
        <w:t>aprile</w:t>
      </w:r>
      <w:r w:rsidR="00FC4848" w:rsidRPr="00FC4848">
        <w:rPr>
          <w:rFonts w:ascii="Arial" w:hAnsi="Arial" w:cs="Arial"/>
          <w:sz w:val="24"/>
          <w:szCs w:val="28"/>
        </w:rPr>
        <w:t>,</w:t>
      </w:r>
      <w:r w:rsidR="00FC4848">
        <w:rPr>
          <w:rFonts w:ascii="Arial" w:hAnsi="Arial" w:cs="Arial"/>
          <w:sz w:val="24"/>
          <w:szCs w:val="28"/>
        </w:rPr>
        <w:t xml:space="preserve"> </w:t>
      </w:r>
      <w:r w:rsidR="00FC4848" w:rsidRPr="00FC4848">
        <w:rPr>
          <w:rFonts w:ascii="Arial" w:hAnsi="Arial" w:cs="Arial"/>
          <w:sz w:val="24"/>
          <w:szCs w:val="28"/>
        </w:rPr>
        <w:t xml:space="preserve">precisamente dal </w:t>
      </w:r>
      <w:r w:rsidR="00B4087E">
        <w:rPr>
          <w:rFonts w:ascii="Arial" w:hAnsi="Arial" w:cs="Arial"/>
          <w:sz w:val="24"/>
          <w:szCs w:val="28"/>
        </w:rPr>
        <w:t>5</w:t>
      </w:r>
      <w:r w:rsidR="00134FFC">
        <w:rPr>
          <w:rFonts w:ascii="Arial" w:hAnsi="Arial" w:cs="Arial"/>
          <w:sz w:val="24"/>
          <w:szCs w:val="28"/>
        </w:rPr>
        <w:t xml:space="preserve"> al 18</w:t>
      </w:r>
      <w:r w:rsidR="00FC4848" w:rsidRPr="00FC4848">
        <w:rPr>
          <w:rFonts w:ascii="Arial" w:hAnsi="Arial" w:cs="Arial"/>
          <w:sz w:val="24"/>
          <w:szCs w:val="28"/>
        </w:rPr>
        <w:t xml:space="preserve"> del mese</w:t>
      </w:r>
      <w:r w:rsidR="00337779">
        <w:rPr>
          <w:rFonts w:ascii="Arial" w:hAnsi="Arial" w:cs="Arial"/>
          <w:sz w:val="24"/>
          <w:szCs w:val="28"/>
        </w:rPr>
        <w:t>, come indicato dalla finestra di somministrazione</w:t>
      </w:r>
    </w:p>
    <w:p w14:paraId="1476AAC4" w14:textId="77777777" w:rsidR="00751622" w:rsidRDefault="00521C7E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sz w:val="24"/>
          <w:szCs w:val="28"/>
          <w:u w:val="single"/>
        </w:rPr>
        <w:t>P</w:t>
      </w:r>
      <w:r w:rsidRPr="00521C7E">
        <w:rPr>
          <w:rFonts w:ascii="Arial" w:hAnsi="Arial" w:cs="Arial"/>
          <w:b/>
          <w:sz w:val="24"/>
          <w:szCs w:val="28"/>
          <w:u w:val="single"/>
        </w:rPr>
        <w:t>er le classi campione</w:t>
      </w:r>
      <w:r>
        <w:rPr>
          <w:rFonts w:ascii="Arial" w:hAnsi="Arial" w:cs="Arial"/>
          <w:sz w:val="24"/>
          <w:szCs w:val="28"/>
        </w:rPr>
        <w:t xml:space="preserve"> </w:t>
      </w:r>
      <w:r w:rsidR="00C929EA">
        <w:rPr>
          <w:rFonts w:ascii="Arial" w:hAnsi="Arial" w:cs="Arial"/>
          <w:sz w:val="24"/>
          <w:szCs w:val="28"/>
        </w:rPr>
        <w:t>le prove si svolgeranno in tre giornate diverse tra il 9 aprile e il 12 aprile secondo il seguente ordine:</w:t>
      </w:r>
    </w:p>
    <w:p w14:paraId="2781E6AA" w14:textId="77777777" w:rsidR="00D411F3" w:rsidRDefault="007969FD" w:rsidP="0057009A">
      <w:pPr>
        <w:pStyle w:val="Paragrafoelenco"/>
        <w:numPr>
          <w:ilvl w:val="1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9 aprile</w:t>
      </w:r>
      <w:r w:rsidR="0057009A">
        <w:rPr>
          <w:rFonts w:ascii="Arial" w:hAnsi="Arial" w:cs="Arial"/>
          <w:sz w:val="24"/>
          <w:szCs w:val="28"/>
        </w:rPr>
        <w:t>: italiano</w:t>
      </w:r>
    </w:p>
    <w:p w14:paraId="3D7AC9D8" w14:textId="77777777" w:rsidR="0057009A" w:rsidRDefault="007969FD" w:rsidP="0057009A">
      <w:pPr>
        <w:pStyle w:val="Paragrafoelenco"/>
        <w:numPr>
          <w:ilvl w:val="1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10 aprile</w:t>
      </w:r>
      <w:r w:rsidR="0057009A">
        <w:rPr>
          <w:rFonts w:ascii="Arial" w:hAnsi="Arial" w:cs="Arial"/>
          <w:sz w:val="24"/>
          <w:szCs w:val="28"/>
        </w:rPr>
        <w:t>: matematica</w:t>
      </w:r>
    </w:p>
    <w:p w14:paraId="2A9E4540" w14:textId="77777777" w:rsidR="00C929EA" w:rsidRPr="00E24366" w:rsidRDefault="007969FD" w:rsidP="00E24366">
      <w:pPr>
        <w:pStyle w:val="Paragrafoelenco"/>
        <w:numPr>
          <w:ilvl w:val="1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11 aprile</w:t>
      </w:r>
      <w:r w:rsidR="0057009A">
        <w:rPr>
          <w:rFonts w:ascii="Arial" w:hAnsi="Arial" w:cs="Arial"/>
          <w:sz w:val="24"/>
          <w:szCs w:val="28"/>
        </w:rPr>
        <w:t xml:space="preserve">: inglese </w:t>
      </w:r>
      <w:r w:rsidR="00E90869">
        <w:rPr>
          <w:rFonts w:ascii="Arial" w:hAnsi="Arial" w:cs="Arial"/>
          <w:sz w:val="24"/>
          <w:szCs w:val="28"/>
        </w:rPr>
        <w:t>(</w:t>
      </w:r>
      <w:proofErr w:type="spellStart"/>
      <w:r w:rsidR="0057009A">
        <w:rPr>
          <w:rFonts w:ascii="Arial" w:hAnsi="Arial" w:cs="Arial"/>
          <w:sz w:val="24"/>
          <w:szCs w:val="28"/>
        </w:rPr>
        <w:t>reading</w:t>
      </w:r>
      <w:proofErr w:type="spellEnd"/>
      <w:r w:rsidR="0057009A">
        <w:rPr>
          <w:rFonts w:ascii="Arial" w:hAnsi="Arial" w:cs="Arial"/>
          <w:sz w:val="24"/>
          <w:szCs w:val="28"/>
        </w:rPr>
        <w:t xml:space="preserve"> e </w:t>
      </w:r>
      <w:proofErr w:type="spellStart"/>
      <w:r w:rsidR="0057009A">
        <w:rPr>
          <w:rFonts w:ascii="Arial" w:hAnsi="Arial" w:cs="Arial"/>
          <w:sz w:val="24"/>
          <w:szCs w:val="28"/>
        </w:rPr>
        <w:t>listening</w:t>
      </w:r>
      <w:proofErr w:type="spellEnd"/>
      <w:r w:rsidR="00E90869">
        <w:rPr>
          <w:rFonts w:ascii="Arial" w:hAnsi="Arial" w:cs="Arial"/>
          <w:sz w:val="24"/>
          <w:szCs w:val="28"/>
        </w:rPr>
        <w:t>)</w:t>
      </w:r>
    </w:p>
    <w:p w14:paraId="14D383AA" w14:textId="77777777" w:rsidR="00FC4848" w:rsidRPr="00FC4848" w:rsidRDefault="00F1505C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Nel Laboratorio</w:t>
      </w:r>
      <w:r w:rsidR="00FC4848" w:rsidRPr="00FC4848">
        <w:rPr>
          <w:rFonts w:ascii="Arial" w:hAnsi="Arial" w:cs="Arial"/>
          <w:sz w:val="24"/>
          <w:szCs w:val="28"/>
        </w:rPr>
        <w:t xml:space="preserve"> sono disponibili </w:t>
      </w:r>
      <w:r w:rsidR="008734F4" w:rsidRPr="00C76EDB">
        <w:rPr>
          <w:rFonts w:ascii="Arial" w:hAnsi="Arial" w:cs="Arial"/>
          <w:sz w:val="24"/>
          <w:szCs w:val="28"/>
        </w:rPr>
        <w:t>26</w:t>
      </w:r>
      <w:r w:rsidR="00FC4848" w:rsidRPr="00C76EDB">
        <w:rPr>
          <w:rFonts w:ascii="Arial" w:hAnsi="Arial" w:cs="Arial"/>
          <w:sz w:val="24"/>
          <w:szCs w:val="28"/>
        </w:rPr>
        <w:t xml:space="preserve"> postaz</w:t>
      </w:r>
      <w:r w:rsidRPr="00C76EDB">
        <w:rPr>
          <w:rFonts w:ascii="Arial" w:hAnsi="Arial" w:cs="Arial"/>
          <w:sz w:val="24"/>
          <w:szCs w:val="28"/>
        </w:rPr>
        <w:t>ioni</w:t>
      </w:r>
      <w:r>
        <w:rPr>
          <w:rFonts w:ascii="Arial" w:hAnsi="Arial" w:cs="Arial"/>
          <w:sz w:val="24"/>
          <w:szCs w:val="28"/>
        </w:rPr>
        <w:t xml:space="preserve"> perfettamente funzionanti con relative cuffie</w:t>
      </w:r>
    </w:p>
    <w:p w14:paraId="116EDB51" w14:textId="77777777" w:rsidR="00BE30B2" w:rsidRPr="00FC4848" w:rsidRDefault="00BE30B2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Ai coordinatori di ogni classe verrà consegnato l'elenco degli alunni con la data e l'ora di svolgimento della prova.</w:t>
      </w:r>
    </w:p>
    <w:p w14:paraId="64E05BA2" w14:textId="77777777" w:rsidR="00FC4848" w:rsidRPr="00FC4848" w:rsidRDefault="002E378A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Le classi</w:t>
      </w:r>
      <w:r w:rsidR="00FC4848" w:rsidRPr="00FC4848">
        <w:rPr>
          <w:rFonts w:ascii="Arial" w:hAnsi="Arial" w:cs="Arial"/>
          <w:sz w:val="24"/>
          <w:szCs w:val="28"/>
        </w:rPr>
        <w:t xml:space="preserve"> svolgeranno le tre prove in date differenti, come consigliato da INVALSI.</w:t>
      </w:r>
    </w:p>
    <w:p w14:paraId="3BEA6F3A" w14:textId="0E8E21A1" w:rsidR="00FC4848" w:rsidRPr="00FC4848" w:rsidRDefault="002822A5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Le prove</w:t>
      </w:r>
      <w:r w:rsidR="00053E68">
        <w:rPr>
          <w:rFonts w:ascii="Arial" w:hAnsi="Arial" w:cs="Arial"/>
          <w:sz w:val="24"/>
          <w:szCs w:val="28"/>
        </w:rPr>
        <w:t xml:space="preserve"> di italiano e di matematica durano</w:t>
      </w:r>
      <w:r w:rsidR="00FC4848" w:rsidRPr="00FC4848">
        <w:rPr>
          <w:rFonts w:ascii="Arial" w:hAnsi="Arial" w:cs="Arial"/>
          <w:sz w:val="24"/>
          <w:szCs w:val="28"/>
        </w:rPr>
        <w:t xml:space="preserve"> 90 minuti</w:t>
      </w:r>
      <w:r w:rsidR="00703D0D">
        <w:rPr>
          <w:rFonts w:ascii="Arial" w:hAnsi="Arial" w:cs="Arial"/>
          <w:sz w:val="24"/>
          <w:szCs w:val="28"/>
        </w:rPr>
        <w:t xml:space="preserve"> più 15 minuti circa per rispondere alle domande del questionario studente</w:t>
      </w:r>
    </w:p>
    <w:p w14:paraId="2BB9C556" w14:textId="77777777" w:rsidR="00BB3C76" w:rsidRPr="00FC4848" w:rsidRDefault="00BB3C76" w:rsidP="00BB3C76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 w:rsidRPr="00FC4848">
        <w:rPr>
          <w:rFonts w:ascii="Arial" w:hAnsi="Arial" w:cs="Arial"/>
          <w:sz w:val="24"/>
          <w:szCs w:val="28"/>
        </w:rPr>
        <w:t>La prova in lingua inglese con</w:t>
      </w:r>
      <w:r>
        <w:rPr>
          <w:rFonts w:ascii="Arial" w:hAnsi="Arial" w:cs="Arial"/>
          <w:sz w:val="24"/>
          <w:szCs w:val="28"/>
        </w:rPr>
        <w:t>s</w:t>
      </w:r>
      <w:r w:rsidRPr="00FC4848">
        <w:rPr>
          <w:rFonts w:ascii="Arial" w:hAnsi="Arial" w:cs="Arial"/>
          <w:sz w:val="24"/>
          <w:szCs w:val="28"/>
        </w:rPr>
        <w:t xml:space="preserve">ta </w:t>
      </w:r>
      <w:r>
        <w:rPr>
          <w:rFonts w:ascii="Arial" w:hAnsi="Arial" w:cs="Arial"/>
          <w:sz w:val="24"/>
          <w:szCs w:val="28"/>
        </w:rPr>
        <w:t xml:space="preserve">di </w:t>
      </w:r>
      <w:r w:rsidRPr="00FC4848">
        <w:rPr>
          <w:rFonts w:ascii="Arial" w:hAnsi="Arial" w:cs="Arial"/>
          <w:sz w:val="24"/>
          <w:szCs w:val="28"/>
        </w:rPr>
        <w:t>due parti</w:t>
      </w:r>
      <w:r w:rsidR="0061304D">
        <w:rPr>
          <w:rFonts w:ascii="Arial" w:hAnsi="Arial" w:cs="Arial"/>
          <w:sz w:val="24"/>
          <w:szCs w:val="28"/>
        </w:rPr>
        <w:t xml:space="preserve">: </w:t>
      </w:r>
      <w:proofErr w:type="spellStart"/>
      <w:r w:rsidR="0061304D">
        <w:rPr>
          <w:rFonts w:ascii="Arial" w:hAnsi="Arial" w:cs="Arial"/>
          <w:sz w:val="24"/>
          <w:szCs w:val="28"/>
        </w:rPr>
        <w:t>reading</w:t>
      </w:r>
      <w:proofErr w:type="spellEnd"/>
      <w:r w:rsidR="0061304D">
        <w:rPr>
          <w:rFonts w:ascii="Arial" w:hAnsi="Arial" w:cs="Arial"/>
          <w:sz w:val="24"/>
          <w:szCs w:val="28"/>
        </w:rPr>
        <w:t xml:space="preserve"> della durata di 45 min. e </w:t>
      </w:r>
      <w:proofErr w:type="spellStart"/>
      <w:r w:rsidR="0061304D">
        <w:rPr>
          <w:rFonts w:ascii="Arial" w:hAnsi="Arial" w:cs="Arial"/>
          <w:sz w:val="24"/>
          <w:szCs w:val="28"/>
        </w:rPr>
        <w:t>listen</w:t>
      </w:r>
      <w:r w:rsidR="002E378A">
        <w:rPr>
          <w:rFonts w:ascii="Arial" w:hAnsi="Arial" w:cs="Arial"/>
          <w:sz w:val="24"/>
          <w:szCs w:val="28"/>
        </w:rPr>
        <w:t>ing</w:t>
      </w:r>
      <w:proofErr w:type="spellEnd"/>
      <w:r w:rsidRPr="00FC4848">
        <w:rPr>
          <w:rFonts w:ascii="Arial" w:hAnsi="Arial" w:cs="Arial"/>
          <w:sz w:val="24"/>
          <w:szCs w:val="28"/>
        </w:rPr>
        <w:t xml:space="preserve"> </w:t>
      </w:r>
      <w:r w:rsidR="0061304D">
        <w:rPr>
          <w:rFonts w:ascii="Arial" w:hAnsi="Arial" w:cs="Arial"/>
          <w:sz w:val="24"/>
          <w:szCs w:val="28"/>
        </w:rPr>
        <w:t xml:space="preserve">della durata di 30 min. circa </w:t>
      </w:r>
      <w:r w:rsidRPr="002822A5">
        <w:rPr>
          <w:rFonts w:ascii="Arial" w:hAnsi="Arial" w:cs="Arial"/>
          <w:sz w:val="24"/>
          <w:szCs w:val="28"/>
        </w:rPr>
        <w:t>intervallate da una pausa di 10 minuti.</w:t>
      </w:r>
    </w:p>
    <w:p w14:paraId="10D42FBD" w14:textId="7841DEA8" w:rsidR="00FC4848" w:rsidRDefault="00FD7213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Nei gruppi </w:t>
      </w:r>
      <w:r w:rsidR="00F1505C">
        <w:rPr>
          <w:rFonts w:ascii="Arial" w:hAnsi="Arial" w:cs="Arial"/>
          <w:sz w:val="24"/>
          <w:szCs w:val="28"/>
        </w:rPr>
        <w:t xml:space="preserve">dove è presente un alunno con </w:t>
      </w:r>
      <w:r w:rsidR="00FC4848" w:rsidRPr="00FC4848">
        <w:rPr>
          <w:rFonts w:ascii="Arial" w:hAnsi="Arial" w:cs="Arial"/>
          <w:sz w:val="24"/>
          <w:szCs w:val="28"/>
        </w:rPr>
        <w:t>disturbo specifico di apprendimento sar</w:t>
      </w:r>
      <w:r>
        <w:rPr>
          <w:rFonts w:ascii="Arial" w:hAnsi="Arial" w:cs="Arial"/>
          <w:sz w:val="24"/>
          <w:szCs w:val="28"/>
        </w:rPr>
        <w:t xml:space="preserve">à concesso </w:t>
      </w:r>
      <w:r w:rsidRPr="00F1505C">
        <w:rPr>
          <w:rFonts w:ascii="Arial" w:hAnsi="Arial" w:cs="Arial"/>
          <w:b/>
          <w:sz w:val="24"/>
          <w:szCs w:val="28"/>
        </w:rPr>
        <w:t xml:space="preserve">al solo alunno </w:t>
      </w:r>
      <w:r w:rsidR="00F1505C">
        <w:rPr>
          <w:rFonts w:ascii="Arial" w:hAnsi="Arial" w:cs="Arial"/>
          <w:b/>
          <w:sz w:val="24"/>
          <w:szCs w:val="28"/>
        </w:rPr>
        <w:t xml:space="preserve">con </w:t>
      </w:r>
      <w:r w:rsidRPr="00F1505C">
        <w:rPr>
          <w:rFonts w:ascii="Arial" w:hAnsi="Arial" w:cs="Arial"/>
          <w:b/>
          <w:sz w:val="24"/>
          <w:szCs w:val="28"/>
        </w:rPr>
        <w:t>DSA</w:t>
      </w:r>
      <w:r>
        <w:rPr>
          <w:rFonts w:ascii="Arial" w:hAnsi="Arial" w:cs="Arial"/>
          <w:sz w:val="24"/>
          <w:szCs w:val="28"/>
        </w:rPr>
        <w:t xml:space="preserve"> </w:t>
      </w:r>
      <w:r w:rsidR="00FC4848" w:rsidRPr="00FC4848">
        <w:rPr>
          <w:rFonts w:ascii="Arial" w:hAnsi="Arial" w:cs="Arial"/>
          <w:sz w:val="24"/>
          <w:szCs w:val="28"/>
        </w:rPr>
        <w:t>un ulteriore tempo pari a 15 minuti</w:t>
      </w:r>
      <w:r w:rsidR="00D16B6A">
        <w:rPr>
          <w:rFonts w:ascii="Arial" w:hAnsi="Arial" w:cs="Arial"/>
          <w:sz w:val="24"/>
          <w:szCs w:val="28"/>
        </w:rPr>
        <w:t xml:space="preserve"> o altra misura compensativa</w:t>
      </w:r>
      <w:r w:rsidR="00FC4848" w:rsidRPr="00FC4848">
        <w:rPr>
          <w:rFonts w:ascii="Arial" w:hAnsi="Arial" w:cs="Arial"/>
          <w:sz w:val="24"/>
          <w:szCs w:val="28"/>
        </w:rPr>
        <w:t>, così come previ</w:t>
      </w:r>
      <w:r w:rsidR="00912C0B">
        <w:rPr>
          <w:rFonts w:ascii="Arial" w:hAnsi="Arial" w:cs="Arial"/>
          <w:sz w:val="24"/>
          <w:szCs w:val="28"/>
        </w:rPr>
        <w:t>sto nelle disposizioni INVALSI e come di seguito indicato:</w:t>
      </w:r>
    </w:p>
    <w:p w14:paraId="7222B444" w14:textId="77777777" w:rsidR="00912C0B" w:rsidRDefault="00912C0B" w:rsidP="00912C0B">
      <w:pPr>
        <w:pStyle w:val="Paragrafoelenco"/>
        <w:numPr>
          <w:ilvl w:val="1"/>
          <w:numId w:val="43"/>
        </w:numPr>
        <w:rPr>
          <w:rFonts w:ascii="Arial" w:hAnsi="Arial" w:cs="Arial"/>
          <w:sz w:val="24"/>
          <w:szCs w:val="28"/>
        </w:rPr>
      </w:pPr>
      <w:r w:rsidRPr="00912C0B">
        <w:rPr>
          <w:rFonts w:ascii="Arial" w:hAnsi="Arial" w:cs="Arial"/>
          <w:sz w:val="24"/>
          <w:szCs w:val="28"/>
        </w:rPr>
        <w:t>tempo aggiuntivo (15 minuti) per la prova di Italiano</w:t>
      </w:r>
    </w:p>
    <w:p w14:paraId="51618DF0" w14:textId="77777777" w:rsidR="00912C0B" w:rsidRDefault="00912C0B" w:rsidP="00912C0B">
      <w:pPr>
        <w:pStyle w:val="Paragrafoelenco"/>
        <w:numPr>
          <w:ilvl w:val="1"/>
          <w:numId w:val="43"/>
        </w:numPr>
        <w:rPr>
          <w:rFonts w:ascii="Arial" w:hAnsi="Arial" w:cs="Arial"/>
          <w:sz w:val="24"/>
          <w:szCs w:val="28"/>
        </w:rPr>
      </w:pPr>
      <w:r w:rsidRPr="00912C0B">
        <w:rPr>
          <w:rFonts w:ascii="Arial" w:hAnsi="Arial" w:cs="Arial"/>
          <w:sz w:val="24"/>
          <w:szCs w:val="28"/>
        </w:rPr>
        <w:t>tempo aggiuntivo (15 minuti) per la prova di Matematica</w:t>
      </w:r>
    </w:p>
    <w:p w14:paraId="219CD637" w14:textId="77777777" w:rsidR="00912C0B" w:rsidRDefault="00912C0B" w:rsidP="00912C0B">
      <w:pPr>
        <w:pStyle w:val="Paragrafoelenco"/>
        <w:numPr>
          <w:ilvl w:val="1"/>
          <w:numId w:val="43"/>
        </w:numPr>
        <w:rPr>
          <w:rFonts w:ascii="Arial" w:hAnsi="Arial" w:cs="Arial"/>
          <w:sz w:val="24"/>
          <w:szCs w:val="28"/>
        </w:rPr>
      </w:pPr>
      <w:r w:rsidRPr="00912C0B">
        <w:rPr>
          <w:rFonts w:ascii="Arial" w:hAnsi="Arial" w:cs="Arial"/>
          <w:sz w:val="24"/>
          <w:szCs w:val="28"/>
        </w:rPr>
        <w:t>tempo aggiuntivo (15 minuti) per la prova di Inglese (lettura)</w:t>
      </w:r>
    </w:p>
    <w:p w14:paraId="63F06F35" w14:textId="66B14780" w:rsidR="00912C0B" w:rsidRPr="00912C0B" w:rsidRDefault="00912C0B" w:rsidP="00912C0B">
      <w:pPr>
        <w:pStyle w:val="Paragrafoelenco"/>
        <w:numPr>
          <w:ilvl w:val="1"/>
          <w:numId w:val="43"/>
        </w:numPr>
        <w:rPr>
          <w:rFonts w:ascii="Arial" w:hAnsi="Arial" w:cs="Arial"/>
          <w:sz w:val="24"/>
          <w:szCs w:val="28"/>
        </w:rPr>
      </w:pPr>
      <w:r w:rsidRPr="00912C0B">
        <w:rPr>
          <w:rFonts w:ascii="Arial" w:hAnsi="Arial" w:cs="Arial"/>
          <w:sz w:val="24"/>
          <w:szCs w:val="28"/>
        </w:rPr>
        <w:t>terzo ascolto per la prova di Inglese (</w:t>
      </w:r>
      <w:proofErr w:type="spellStart"/>
      <w:r w:rsidR="007277A8">
        <w:rPr>
          <w:rFonts w:ascii="Arial" w:hAnsi="Arial" w:cs="Arial"/>
          <w:sz w:val="24"/>
          <w:szCs w:val="28"/>
        </w:rPr>
        <w:t>listening</w:t>
      </w:r>
      <w:proofErr w:type="spellEnd"/>
      <w:r w:rsidRPr="00912C0B">
        <w:rPr>
          <w:rFonts w:ascii="Arial" w:hAnsi="Arial" w:cs="Arial"/>
          <w:sz w:val="24"/>
          <w:szCs w:val="28"/>
        </w:rPr>
        <w:t>)</w:t>
      </w:r>
    </w:p>
    <w:p w14:paraId="373821AE" w14:textId="77777777" w:rsidR="00BB3C76" w:rsidRPr="00FC4848" w:rsidRDefault="00BB3C76" w:rsidP="00BB3C76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Gli alunni con DSA </w:t>
      </w:r>
      <w:r w:rsidRPr="00FC4848">
        <w:rPr>
          <w:rFonts w:ascii="Arial" w:hAnsi="Arial" w:cs="Arial"/>
          <w:sz w:val="24"/>
          <w:szCs w:val="28"/>
        </w:rPr>
        <w:t>potranno utilizzare il dizionario della lingua italiana</w:t>
      </w:r>
      <w:r w:rsidR="00BE30B2">
        <w:rPr>
          <w:rFonts w:ascii="Arial" w:hAnsi="Arial" w:cs="Arial"/>
          <w:sz w:val="24"/>
          <w:szCs w:val="28"/>
        </w:rPr>
        <w:t>, se necessario</w:t>
      </w:r>
      <w:r w:rsidRPr="00FC4848">
        <w:rPr>
          <w:rFonts w:ascii="Arial" w:hAnsi="Arial" w:cs="Arial"/>
          <w:sz w:val="24"/>
          <w:szCs w:val="28"/>
        </w:rPr>
        <w:t>.</w:t>
      </w:r>
    </w:p>
    <w:p w14:paraId="7F70D6A4" w14:textId="77777777" w:rsidR="00BB3C76" w:rsidRPr="00FC4848" w:rsidRDefault="00BB3C76" w:rsidP="00BB3C76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 w:rsidRPr="00FC4848">
        <w:rPr>
          <w:rFonts w:ascii="Arial" w:hAnsi="Arial" w:cs="Arial"/>
          <w:sz w:val="24"/>
          <w:szCs w:val="28"/>
        </w:rPr>
        <w:t>Gli asse</w:t>
      </w:r>
      <w:r>
        <w:rPr>
          <w:rFonts w:ascii="Arial" w:hAnsi="Arial" w:cs="Arial"/>
          <w:sz w:val="24"/>
          <w:szCs w:val="28"/>
        </w:rPr>
        <w:t>nti svolgeranno la prova in data</w:t>
      </w:r>
      <w:r w:rsidRPr="00FC4848">
        <w:rPr>
          <w:rFonts w:ascii="Arial" w:hAnsi="Arial" w:cs="Arial"/>
          <w:sz w:val="24"/>
          <w:szCs w:val="28"/>
        </w:rPr>
        <w:t xml:space="preserve"> da definire.</w:t>
      </w:r>
    </w:p>
    <w:p w14:paraId="26E747E4" w14:textId="77777777" w:rsidR="00FC4848" w:rsidRPr="00FC4848" w:rsidRDefault="00FC4848" w:rsidP="00FC4848">
      <w:pPr>
        <w:pStyle w:val="Paragrafoelenco"/>
        <w:numPr>
          <w:ilvl w:val="0"/>
          <w:numId w:val="43"/>
        </w:numPr>
        <w:spacing w:after="160" w:line="259" w:lineRule="auto"/>
        <w:contextualSpacing/>
        <w:rPr>
          <w:rFonts w:ascii="Arial" w:hAnsi="Arial" w:cs="Arial"/>
          <w:sz w:val="24"/>
          <w:szCs w:val="28"/>
        </w:rPr>
      </w:pPr>
      <w:r w:rsidRPr="00FC4848">
        <w:rPr>
          <w:rFonts w:ascii="Arial" w:hAnsi="Arial" w:cs="Arial"/>
          <w:sz w:val="24"/>
          <w:szCs w:val="28"/>
        </w:rPr>
        <w:t>La prova nella sua totalità contribuisce alla C</w:t>
      </w:r>
      <w:r w:rsidR="00BE18C5">
        <w:rPr>
          <w:rFonts w:ascii="Arial" w:hAnsi="Arial" w:cs="Arial"/>
          <w:sz w:val="24"/>
          <w:szCs w:val="28"/>
        </w:rPr>
        <w:t xml:space="preserve">ERTIFICAZIONE DELLE COMPETENZE </w:t>
      </w:r>
      <w:r w:rsidRPr="00FC4848">
        <w:rPr>
          <w:rFonts w:ascii="Arial" w:hAnsi="Arial" w:cs="Arial"/>
          <w:sz w:val="24"/>
          <w:szCs w:val="28"/>
        </w:rPr>
        <w:t>di fine ciclo.</w:t>
      </w:r>
    </w:p>
    <w:p w14:paraId="11BDC87A" w14:textId="37D2655E" w:rsidR="00FC4848" w:rsidRDefault="00FC4848" w:rsidP="00DB05FD">
      <w:pPr>
        <w:pStyle w:val="Paragrafoelenco"/>
        <w:numPr>
          <w:ilvl w:val="0"/>
          <w:numId w:val="43"/>
        </w:numPr>
        <w:ind w:hanging="357"/>
        <w:contextualSpacing/>
        <w:rPr>
          <w:rFonts w:ascii="Arial" w:hAnsi="Arial" w:cs="Arial"/>
          <w:sz w:val="24"/>
          <w:szCs w:val="28"/>
        </w:rPr>
      </w:pPr>
      <w:r w:rsidRPr="00FC4848">
        <w:rPr>
          <w:rFonts w:ascii="Arial" w:hAnsi="Arial" w:cs="Arial"/>
          <w:sz w:val="24"/>
          <w:szCs w:val="28"/>
        </w:rPr>
        <w:t xml:space="preserve">Per gli </w:t>
      </w:r>
      <w:r w:rsidR="00BE18C5">
        <w:rPr>
          <w:rFonts w:ascii="Arial" w:hAnsi="Arial" w:cs="Arial"/>
          <w:sz w:val="24"/>
          <w:szCs w:val="28"/>
        </w:rPr>
        <w:t xml:space="preserve">alunni DVA che non svolgono la </w:t>
      </w:r>
      <w:r w:rsidR="00FD7213">
        <w:rPr>
          <w:rFonts w:ascii="Arial" w:hAnsi="Arial" w:cs="Arial"/>
          <w:sz w:val="24"/>
          <w:szCs w:val="28"/>
        </w:rPr>
        <w:t xml:space="preserve">prova, la </w:t>
      </w:r>
      <w:r w:rsidRPr="00FC4848">
        <w:rPr>
          <w:rFonts w:ascii="Arial" w:hAnsi="Arial" w:cs="Arial"/>
          <w:sz w:val="24"/>
          <w:szCs w:val="28"/>
        </w:rPr>
        <w:t>Scuol</w:t>
      </w:r>
      <w:r w:rsidR="007277A8">
        <w:rPr>
          <w:rFonts w:ascii="Arial" w:hAnsi="Arial" w:cs="Arial"/>
          <w:sz w:val="24"/>
          <w:szCs w:val="28"/>
        </w:rPr>
        <w:t xml:space="preserve">a / </w:t>
      </w:r>
      <w:proofErr w:type="spellStart"/>
      <w:r w:rsidR="007277A8">
        <w:rPr>
          <w:rFonts w:ascii="Arial" w:hAnsi="Arial" w:cs="Arial"/>
          <w:sz w:val="24"/>
          <w:szCs w:val="28"/>
        </w:rPr>
        <w:t>Cdc</w:t>
      </w:r>
      <w:proofErr w:type="spellEnd"/>
      <w:r w:rsidR="007277A8">
        <w:rPr>
          <w:rFonts w:ascii="Arial" w:hAnsi="Arial" w:cs="Arial"/>
          <w:sz w:val="24"/>
          <w:szCs w:val="28"/>
        </w:rPr>
        <w:t xml:space="preserve"> </w:t>
      </w:r>
      <w:r w:rsidR="00FD7213">
        <w:rPr>
          <w:rFonts w:ascii="Arial" w:hAnsi="Arial" w:cs="Arial"/>
          <w:sz w:val="24"/>
          <w:szCs w:val="28"/>
        </w:rPr>
        <w:t>avrà cura di integrare</w:t>
      </w:r>
      <w:r w:rsidRPr="00FC4848">
        <w:rPr>
          <w:rFonts w:ascii="Arial" w:hAnsi="Arial" w:cs="Arial"/>
          <w:sz w:val="24"/>
          <w:szCs w:val="28"/>
        </w:rPr>
        <w:t>,</w:t>
      </w:r>
      <w:r w:rsidR="00FD7213">
        <w:rPr>
          <w:rFonts w:ascii="Arial" w:hAnsi="Arial" w:cs="Arial"/>
          <w:sz w:val="24"/>
          <w:szCs w:val="28"/>
        </w:rPr>
        <w:t xml:space="preserve"> </w:t>
      </w:r>
      <w:r w:rsidRPr="00FC4848">
        <w:rPr>
          <w:rFonts w:ascii="Arial" w:hAnsi="Arial" w:cs="Arial"/>
          <w:sz w:val="24"/>
          <w:szCs w:val="28"/>
        </w:rPr>
        <w:t>in sede di scrutinio finale, la certificazione delle competenze</w:t>
      </w:r>
      <w:r w:rsidR="00FD7213">
        <w:rPr>
          <w:rFonts w:ascii="Arial" w:hAnsi="Arial" w:cs="Arial"/>
          <w:sz w:val="24"/>
          <w:szCs w:val="28"/>
        </w:rPr>
        <w:t xml:space="preserve"> </w:t>
      </w:r>
      <w:r w:rsidRPr="00FC4848">
        <w:rPr>
          <w:rFonts w:ascii="Arial" w:hAnsi="Arial" w:cs="Arial"/>
          <w:sz w:val="24"/>
          <w:szCs w:val="28"/>
        </w:rPr>
        <w:t>rilasciata dalla</w:t>
      </w:r>
      <w:r w:rsidR="00FD7213">
        <w:rPr>
          <w:rFonts w:ascii="Arial" w:hAnsi="Arial" w:cs="Arial"/>
          <w:sz w:val="24"/>
          <w:szCs w:val="28"/>
        </w:rPr>
        <w:t xml:space="preserve"> </w:t>
      </w:r>
      <w:r w:rsidRPr="00FC4848">
        <w:rPr>
          <w:rFonts w:ascii="Arial" w:hAnsi="Arial" w:cs="Arial"/>
          <w:sz w:val="24"/>
          <w:szCs w:val="28"/>
        </w:rPr>
        <w:t xml:space="preserve">scuola con puntuali elementi di informazione </w:t>
      </w:r>
    </w:p>
    <w:p w14:paraId="38C0B135" w14:textId="77777777" w:rsidR="00DB05FD" w:rsidRPr="00DB05FD" w:rsidRDefault="00F93D9C" w:rsidP="00DB05FD">
      <w:pPr>
        <w:widowControl w:val="0"/>
        <w:numPr>
          <w:ilvl w:val="0"/>
          <w:numId w:val="43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35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N</w:t>
      </w:r>
      <w:r w:rsidR="00DB05FD" w:rsidRPr="00DB05FD">
        <w:rPr>
          <w:rFonts w:ascii="Arial" w:hAnsi="Arial" w:cs="Arial"/>
          <w:sz w:val="24"/>
          <w:szCs w:val="28"/>
        </w:rPr>
        <w:t>el locale in cui avviene l</w:t>
      </w:r>
      <w:r w:rsidR="00B4354B">
        <w:rPr>
          <w:rFonts w:ascii="Arial" w:hAnsi="Arial" w:cs="Arial"/>
          <w:sz w:val="24"/>
          <w:szCs w:val="28"/>
        </w:rPr>
        <w:t xml:space="preserve">a somministrazione è presente: </w:t>
      </w:r>
    </w:p>
    <w:p w14:paraId="535B23A2" w14:textId="77777777" w:rsidR="00DB05FD" w:rsidRPr="00DB05FD" w:rsidRDefault="00DB05FD" w:rsidP="00DB05FD">
      <w:pPr>
        <w:pStyle w:val="Paragrafoelenco"/>
        <w:widowControl w:val="0"/>
        <w:numPr>
          <w:ilvl w:val="1"/>
          <w:numId w:val="43"/>
        </w:numPr>
        <w:autoSpaceDE w:val="0"/>
        <w:autoSpaceDN w:val="0"/>
        <w:adjustRightInd w:val="0"/>
        <w:ind w:hanging="357"/>
        <w:rPr>
          <w:rFonts w:ascii="Arial" w:hAnsi="Arial" w:cs="Arial"/>
          <w:sz w:val="24"/>
          <w:szCs w:val="28"/>
        </w:rPr>
      </w:pPr>
      <w:r w:rsidRPr="00DB05FD">
        <w:rPr>
          <w:rFonts w:ascii="Arial" w:hAnsi="Arial" w:cs="Arial"/>
          <w:sz w:val="24"/>
          <w:szCs w:val="28"/>
        </w:rPr>
        <w:t xml:space="preserve">il docente responsabile della somministrazione, nominato dal Dirigente scolastico, preferibilmente tra i docenti non della classe e non della </w:t>
      </w:r>
      <w:r w:rsidR="00BB3C76">
        <w:rPr>
          <w:rFonts w:ascii="Arial" w:hAnsi="Arial" w:cs="Arial"/>
          <w:sz w:val="24"/>
          <w:szCs w:val="28"/>
        </w:rPr>
        <w:t>disciplina oggetto della prova</w:t>
      </w:r>
    </w:p>
    <w:p w14:paraId="6A72CE79" w14:textId="77777777" w:rsidR="00DB05FD" w:rsidRDefault="00DB05FD" w:rsidP="00DB05FD">
      <w:pPr>
        <w:pStyle w:val="Paragrafoelenco"/>
        <w:widowControl w:val="0"/>
        <w:numPr>
          <w:ilvl w:val="1"/>
          <w:numId w:val="43"/>
        </w:numPr>
        <w:autoSpaceDE w:val="0"/>
        <w:autoSpaceDN w:val="0"/>
        <w:adjustRightInd w:val="0"/>
        <w:ind w:hanging="357"/>
        <w:rPr>
          <w:rFonts w:ascii="Arial" w:hAnsi="Arial" w:cs="Arial"/>
          <w:sz w:val="24"/>
          <w:szCs w:val="28"/>
        </w:rPr>
      </w:pPr>
      <w:r w:rsidRPr="00DB05FD">
        <w:rPr>
          <w:rFonts w:ascii="Arial" w:hAnsi="Arial" w:cs="Arial"/>
          <w:sz w:val="24"/>
          <w:szCs w:val="28"/>
        </w:rPr>
        <w:t>il responsabile del funzionamento dei computer (</w:t>
      </w:r>
      <w:r w:rsidR="00384047">
        <w:rPr>
          <w:rFonts w:ascii="Arial" w:hAnsi="Arial" w:cs="Arial"/>
          <w:sz w:val="24"/>
          <w:szCs w:val="28"/>
        </w:rPr>
        <w:t xml:space="preserve">Collaboratore tecnico: </w:t>
      </w:r>
      <w:r w:rsidRPr="00DB05FD">
        <w:rPr>
          <w:rFonts w:ascii="Arial" w:hAnsi="Arial" w:cs="Arial"/>
          <w:sz w:val="24"/>
          <w:szCs w:val="28"/>
        </w:rPr>
        <w:t xml:space="preserve">un docente o un tecnico), nominato dal Dirigente scolastico tra il personale con competenze informatiche adeguate; </w:t>
      </w:r>
    </w:p>
    <w:p w14:paraId="5167E2E1" w14:textId="1B01EEF4" w:rsidR="00384047" w:rsidRPr="00DB05FD" w:rsidRDefault="00384047" w:rsidP="00DB05FD">
      <w:pPr>
        <w:pStyle w:val="Paragrafoelenco"/>
        <w:widowControl w:val="0"/>
        <w:numPr>
          <w:ilvl w:val="1"/>
          <w:numId w:val="43"/>
        </w:numPr>
        <w:autoSpaceDE w:val="0"/>
        <w:autoSpaceDN w:val="0"/>
        <w:adjustRightInd w:val="0"/>
        <w:ind w:hanging="357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Osservatore esterno </w:t>
      </w:r>
      <w:r w:rsidR="00615792">
        <w:rPr>
          <w:rFonts w:ascii="Arial" w:hAnsi="Arial" w:cs="Arial"/>
          <w:sz w:val="24"/>
          <w:szCs w:val="28"/>
        </w:rPr>
        <w:t>per ogni classe campione</w:t>
      </w:r>
      <w:r w:rsidR="00BB26ED">
        <w:rPr>
          <w:rFonts w:ascii="Arial" w:hAnsi="Arial" w:cs="Arial"/>
          <w:sz w:val="24"/>
          <w:szCs w:val="28"/>
        </w:rPr>
        <w:t xml:space="preserve">, che assiste allo svolgimento delle prove di </w:t>
      </w:r>
      <w:r w:rsidR="00BB26ED">
        <w:rPr>
          <w:rFonts w:ascii="Arial" w:hAnsi="Arial" w:cs="Arial"/>
          <w:b/>
          <w:sz w:val="24"/>
          <w:szCs w:val="28"/>
        </w:rPr>
        <w:t>tutti gli allievi</w:t>
      </w:r>
      <w:r w:rsidR="0090274E">
        <w:rPr>
          <w:rFonts w:ascii="Arial" w:hAnsi="Arial" w:cs="Arial"/>
          <w:b/>
          <w:sz w:val="24"/>
          <w:szCs w:val="28"/>
        </w:rPr>
        <w:t xml:space="preserve"> della classe campione</w:t>
      </w:r>
      <w:r w:rsidR="00BB26ED">
        <w:rPr>
          <w:rFonts w:ascii="Arial" w:hAnsi="Arial" w:cs="Arial"/>
          <w:sz w:val="24"/>
          <w:szCs w:val="28"/>
        </w:rPr>
        <w:t>.</w:t>
      </w:r>
    </w:p>
    <w:p w14:paraId="1977B34C" w14:textId="77777777" w:rsidR="00BE30B2" w:rsidRPr="006668AD" w:rsidRDefault="00F93D9C" w:rsidP="00BE30B2">
      <w:pPr>
        <w:pStyle w:val="Paragrafoelenco"/>
        <w:widowControl w:val="0"/>
        <w:numPr>
          <w:ilvl w:val="0"/>
          <w:numId w:val="43"/>
        </w:numPr>
        <w:autoSpaceDE w:val="0"/>
        <w:autoSpaceDN w:val="0"/>
        <w:adjustRightInd w:val="0"/>
        <w:spacing w:before="120"/>
        <w:ind w:hanging="357"/>
        <w:rPr>
          <w:rFonts w:ascii="Arial" w:hAnsi="Arial" w:cs="Arial"/>
          <w:color w:val="000000"/>
          <w:sz w:val="24"/>
          <w:szCs w:val="24"/>
        </w:rPr>
      </w:pPr>
      <w:r w:rsidRPr="00BE30B2">
        <w:rPr>
          <w:rFonts w:ascii="Arial" w:hAnsi="Arial" w:cs="Arial"/>
          <w:sz w:val="24"/>
          <w:szCs w:val="28"/>
        </w:rPr>
        <w:t>I</w:t>
      </w:r>
      <w:r w:rsidR="00DB05FD" w:rsidRPr="00BE30B2">
        <w:rPr>
          <w:rFonts w:ascii="Arial" w:hAnsi="Arial" w:cs="Arial"/>
          <w:sz w:val="24"/>
          <w:szCs w:val="28"/>
        </w:rPr>
        <w:t xml:space="preserve">l docente responsabile della somministrazione e il responsabile del funzionamento dei computer </w:t>
      </w:r>
      <w:r w:rsidR="006668AD">
        <w:rPr>
          <w:rFonts w:ascii="Arial" w:hAnsi="Arial" w:cs="Arial"/>
          <w:sz w:val="24"/>
          <w:szCs w:val="28"/>
        </w:rPr>
        <w:t xml:space="preserve">(collaboratore tecnico) </w:t>
      </w:r>
      <w:r w:rsidR="00DB05FD" w:rsidRPr="00BE30B2">
        <w:rPr>
          <w:rFonts w:ascii="Arial" w:hAnsi="Arial" w:cs="Arial"/>
          <w:sz w:val="24"/>
          <w:szCs w:val="28"/>
        </w:rPr>
        <w:t xml:space="preserve">collaborano strettamente per lo svolgimento della prova secondo le modalità definite dal protocollo di somministrazione </w:t>
      </w:r>
    </w:p>
    <w:p w14:paraId="0A855CD3" w14:textId="77777777" w:rsidR="00CB0CF5" w:rsidRPr="00CB0CF5" w:rsidRDefault="006668AD" w:rsidP="00BE30B2">
      <w:pPr>
        <w:pStyle w:val="Paragrafoelenco"/>
        <w:widowControl w:val="0"/>
        <w:numPr>
          <w:ilvl w:val="0"/>
          <w:numId w:val="43"/>
        </w:numPr>
        <w:autoSpaceDE w:val="0"/>
        <w:autoSpaceDN w:val="0"/>
        <w:adjustRightInd w:val="0"/>
        <w:spacing w:before="120"/>
        <w:ind w:hanging="357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Al docente somministratore e al collaboratore tecnico si raccomanda la lettura del Pro</w:t>
      </w:r>
      <w:r w:rsidR="0075761C">
        <w:rPr>
          <w:rFonts w:ascii="Arial" w:hAnsi="Arial" w:cs="Arial"/>
          <w:sz w:val="24"/>
          <w:szCs w:val="28"/>
        </w:rPr>
        <w:t>to</w:t>
      </w:r>
      <w:r>
        <w:rPr>
          <w:rFonts w:ascii="Arial" w:hAnsi="Arial" w:cs="Arial"/>
          <w:sz w:val="24"/>
          <w:szCs w:val="28"/>
        </w:rPr>
        <w:t>collo di somministrazione disponibile</w:t>
      </w:r>
      <w:r w:rsidR="00771B3F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al link</w:t>
      </w:r>
    </w:p>
    <w:p w14:paraId="2026311F" w14:textId="3F70D82D" w:rsidR="006668AD" w:rsidRPr="00CB0CF5" w:rsidRDefault="006668AD" w:rsidP="00CB0CF5">
      <w:pPr>
        <w:widowControl w:val="0"/>
        <w:autoSpaceDE w:val="0"/>
        <w:autoSpaceDN w:val="0"/>
        <w:adjustRightInd w:val="0"/>
        <w:spacing w:before="120"/>
        <w:ind w:left="363"/>
        <w:rPr>
          <w:rFonts w:ascii="Arial" w:hAnsi="Arial" w:cs="Arial"/>
          <w:color w:val="000000"/>
          <w:sz w:val="24"/>
          <w:szCs w:val="24"/>
        </w:rPr>
      </w:pPr>
      <w:r w:rsidRPr="00CB0CF5">
        <w:rPr>
          <w:rFonts w:ascii="Arial" w:hAnsi="Arial" w:cs="Arial"/>
          <w:sz w:val="22"/>
          <w:szCs w:val="28"/>
        </w:rPr>
        <w:t xml:space="preserve"> </w:t>
      </w:r>
      <w:r w:rsidR="000F712B" w:rsidRPr="00CB0CF5">
        <w:rPr>
          <w:rFonts w:ascii="Arial" w:hAnsi="Arial" w:cs="Arial"/>
          <w:sz w:val="22"/>
          <w:szCs w:val="28"/>
        </w:rPr>
        <w:fldChar w:fldCharType="begin"/>
      </w:r>
      <w:r w:rsidR="000F712B" w:rsidRPr="00CB0CF5">
        <w:rPr>
          <w:rFonts w:ascii="Arial" w:hAnsi="Arial" w:cs="Arial"/>
          <w:sz w:val="22"/>
          <w:szCs w:val="28"/>
        </w:rPr>
        <w:instrText xml:space="preserve"> HYPERLINK "https://invalsi-areaprove.cineca.it/index.php?get=static&amp;pag=materiale_informativo_sec_primo_grado" </w:instrText>
      </w:r>
      <w:r w:rsidR="000F712B" w:rsidRPr="00CB0CF5">
        <w:rPr>
          <w:rFonts w:ascii="Arial" w:hAnsi="Arial" w:cs="Arial"/>
          <w:sz w:val="22"/>
          <w:szCs w:val="28"/>
        </w:rPr>
        <w:fldChar w:fldCharType="separate"/>
      </w:r>
      <w:r w:rsidR="00CB0CF5" w:rsidRPr="00CB0CF5">
        <w:rPr>
          <w:rStyle w:val="Collegamentoipertestuale"/>
          <w:rFonts w:ascii="Arial" w:hAnsi="Arial" w:cs="Arial"/>
          <w:sz w:val="22"/>
          <w:szCs w:val="28"/>
        </w:rPr>
        <w:t>https://invalsi-</w:t>
      </w:r>
      <w:r w:rsidR="000F712B" w:rsidRPr="00CB0CF5">
        <w:rPr>
          <w:rStyle w:val="Collegamentoipertestuale"/>
          <w:rFonts w:ascii="Arial" w:hAnsi="Arial" w:cs="Arial"/>
          <w:sz w:val="22"/>
          <w:szCs w:val="28"/>
        </w:rPr>
        <w:t>areaprove.cineca.it/index.php?get=static&amp;pag=materiale_informativo_sec_primo_grado</w:t>
      </w:r>
      <w:r w:rsidR="000F712B" w:rsidRPr="00CB0CF5">
        <w:rPr>
          <w:rFonts w:ascii="Arial" w:hAnsi="Arial" w:cs="Arial"/>
          <w:sz w:val="22"/>
          <w:szCs w:val="28"/>
        </w:rPr>
        <w:fldChar w:fldCharType="end"/>
      </w:r>
      <w:r w:rsidR="000F712B" w:rsidRPr="00CB0CF5">
        <w:rPr>
          <w:rFonts w:ascii="Arial" w:hAnsi="Arial" w:cs="Arial"/>
          <w:sz w:val="24"/>
          <w:szCs w:val="28"/>
        </w:rPr>
        <w:t xml:space="preserve"> </w:t>
      </w:r>
    </w:p>
    <w:p w14:paraId="743722D0" w14:textId="77777777" w:rsidR="0079111F" w:rsidRPr="00BE30B2" w:rsidRDefault="00BE18C5" w:rsidP="00BE30B2">
      <w:pPr>
        <w:widowControl w:val="0"/>
        <w:autoSpaceDE w:val="0"/>
        <w:autoSpaceDN w:val="0"/>
        <w:adjustRightInd w:val="0"/>
        <w:spacing w:before="120"/>
        <w:rPr>
          <w:rFonts w:ascii="Arial" w:hAnsi="Arial" w:cs="Arial"/>
          <w:color w:val="000000"/>
          <w:sz w:val="24"/>
          <w:szCs w:val="24"/>
        </w:rPr>
      </w:pPr>
      <w:r w:rsidRPr="00BE30B2">
        <w:rPr>
          <w:rFonts w:ascii="Arial" w:hAnsi="Arial" w:cs="Arial"/>
          <w:sz w:val="24"/>
          <w:szCs w:val="24"/>
        </w:rPr>
        <w:t>Tanto premesso, a</w:t>
      </w:r>
      <w:r w:rsidR="0079111F" w:rsidRPr="00BE30B2">
        <w:rPr>
          <w:rFonts w:ascii="Arial" w:hAnsi="Arial" w:cs="Arial"/>
          <w:sz w:val="24"/>
          <w:szCs w:val="24"/>
        </w:rPr>
        <w:t>ll</w:t>
      </w:r>
      <w:r w:rsidR="0079111F" w:rsidRPr="00BE30B2">
        <w:rPr>
          <w:rFonts w:ascii="Arial" w:hAnsi="Arial" w:cs="Arial"/>
          <w:color w:val="000000"/>
          <w:sz w:val="24"/>
          <w:szCs w:val="24"/>
        </w:rPr>
        <w:t xml:space="preserve">o scopo di fornire alle alunne e agli alunni e ai loro docenti la possibilità di familiarizzare con la piattaforma, l’INVALSI ha messo a disposizione alcuni esempi di prove sul proprio sito al link: </w:t>
      </w:r>
    </w:p>
    <w:p w14:paraId="023F7A61" w14:textId="77777777" w:rsidR="00771B3F" w:rsidRDefault="001F127E" w:rsidP="00771B3F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color w:val="0B4CB4"/>
          <w:sz w:val="24"/>
          <w:szCs w:val="24"/>
        </w:rPr>
      </w:pPr>
      <w:hyperlink r:id="rId11" w:history="1">
        <w:r w:rsidR="00771B3F" w:rsidRPr="004F0148">
          <w:rPr>
            <w:rStyle w:val="Collegamentoipertestuale"/>
            <w:rFonts w:ascii="Arial" w:hAnsi="Arial" w:cs="Arial"/>
            <w:sz w:val="24"/>
            <w:szCs w:val="24"/>
          </w:rPr>
          <w:t>https://invalsi-areaprove.cineca.it/index.php?get=static&amp;pag=esempi_prove_grado_8</w:t>
        </w:r>
      </w:hyperlink>
      <w:r w:rsidR="00771B3F">
        <w:rPr>
          <w:rFonts w:ascii="Arial" w:hAnsi="Arial" w:cs="Arial"/>
          <w:color w:val="0B4CB4"/>
          <w:sz w:val="24"/>
          <w:szCs w:val="24"/>
        </w:rPr>
        <w:t xml:space="preserve"> </w:t>
      </w:r>
    </w:p>
    <w:p w14:paraId="5846959B" w14:textId="77777777" w:rsidR="0079111F" w:rsidRPr="00FD7213" w:rsidRDefault="0079111F" w:rsidP="00FD7213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4"/>
          <w:szCs w:val="24"/>
        </w:rPr>
      </w:pPr>
      <w:r w:rsidRPr="00FD7213">
        <w:rPr>
          <w:rFonts w:ascii="Arial" w:hAnsi="Arial" w:cs="Arial"/>
          <w:color w:val="000000"/>
          <w:sz w:val="24"/>
          <w:szCs w:val="24"/>
        </w:rPr>
        <w:t>Per tale motivo è auspicabile che</w:t>
      </w:r>
      <w:r w:rsidR="00FD7213">
        <w:rPr>
          <w:rFonts w:ascii="Arial" w:hAnsi="Arial" w:cs="Arial"/>
          <w:color w:val="000000"/>
          <w:sz w:val="24"/>
          <w:szCs w:val="24"/>
        </w:rPr>
        <w:t>,</w:t>
      </w:r>
      <w:r w:rsidRPr="00FD7213">
        <w:rPr>
          <w:rFonts w:ascii="Arial" w:hAnsi="Arial" w:cs="Arial"/>
          <w:color w:val="000000"/>
          <w:sz w:val="24"/>
          <w:szCs w:val="24"/>
        </w:rPr>
        <w:t xml:space="preserve"> prima dello svolgimento delle prove, i docenti accedano al laboratorio </w:t>
      </w:r>
      <w:r w:rsidR="00247476" w:rsidRPr="00FD7213">
        <w:rPr>
          <w:rFonts w:ascii="Arial" w:hAnsi="Arial" w:cs="Arial"/>
          <w:color w:val="000000"/>
          <w:sz w:val="24"/>
          <w:szCs w:val="24"/>
        </w:rPr>
        <w:t xml:space="preserve">per effettuare una simulazione della prova. </w:t>
      </w:r>
      <w:proofErr w:type="gramStart"/>
      <w:r w:rsidR="00FD7213">
        <w:rPr>
          <w:rFonts w:ascii="Arial" w:hAnsi="Arial" w:cs="Arial"/>
          <w:color w:val="000000"/>
          <w:sz w:val="24"/>
          <w:szCs w:val="24"/>
        </w:rPr>
        <w:t>E’</w:t>
      </w:r>
      <w:proofErr w:type="gramEnd"/>
      <w:r w:rsidR="00FD7213">
        <w:rPr>
          <w:rFonts w:ascii="Arial" w:hAnsi="Arial" w:cs="Arial"/>
          <w:color w:val="000000"/>
          <w:sz w:val="24"/>
          <w:szCs w:val="24"/>
        </w:rPr>
        <w:t xml:space="preserve"> preferibile una calendarizzazione degli accessi, che dovrà essere concordata </w:t>
      </w:r>
      <w:r w:rsidR="00247476" w:rsidRPr="00FD7213">
        <w:rPr>
          <w:rFonts w:ascii="Arial" w:hAnsi="Arial" w:cs="Arial"/>
          <w:color w:val="000000"/>
          <w:sz w:val="24"/>
          <w:szCs w:val="24"/>
        </w:rPr>
        <w:t xml:space="preserve">con il prof. </w:t>
      </w:r>
      <w:proofErr w:type="spellStart"/>
      <w:r w:rsidR="00247476" w:rsidRPr="00FD7213">
        <w:rPr>
          <w:rFonts w:ascii="Arial" w:hAnsi="Arial" w:cs="Arial"/>
          <w:color w:val="000000"/>
          <w:sz w:val="24"/>
          <w:szCs w:val="24"/>
        </w:rPr>
        <w:t>Cannavale</w:t>
      </w:r>
      <w:proofErr w:type="spellEnd"/>
      <w:r w:rsidR="00247476" w:rsidRPr="00FD7213">
        <w:rPr>
          <w:rFonts w:ascii="Arial" w:hAnsi="Arial" w:cs="Arial"/>
          <w:color w:val="000000"/>
          <w:sz w:val="24"/>
          <w:szCs w:val="24"/>
        </w:rPr>
        <w:t xml:space="preserve"> e con il prof. </w:t>
      </w:r>
      <w:proofErr w:type="spellStart"/>
      <w:r w:rsidR="00247476" w:rsidRPr="00FD7213">
        <w:rPr>
          <w:rFonts w:ascii="Arial" w:hAnsi="Arial" w:cs="Arial"/>
          <w:color w:val="000000"/>
          <w:sz w:val="24"/>
          <w:szCs w:val="24"/>
        </w:rPr>
        <w:t>Taliercio</w:t>
      </w:r>
      <w:proofErr w:type="spellEnd"/>
      <w:r w:rsidR="00247476" w:rsidRPr="00FD7213">
        <w:rPr>
          <w:rFonts w:ascii="Arial" w:hAnsi="Arial" w:cs="Arial"/>
          <w:color w:val="000000"/>
          <w:sz w:val="24"/>
          <w:szCs w:val="24"/>
        </w:rPr>
        <w:t>.</w:t>
      </w:r>
      <w:r w:rsidR="00FD7213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26E64842" w14:textId="77777777" w:rsidR="00247476" w:rsidRPr="00FD7213" w:rsidRDefault="00247476" w:rsidP="0092790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4"/>
          <w:szCs w:val="24"/>
        </w:rPr>
      </w:pPr>
      <w:r w:rsidRPr="00FD7213">
        <w:rPr>
          <w:rFonts w:ascii="Arial" w:hAnsi="Arial" w:cs="Arial"/>
          <w:color w:val="000000"/>
          <w:sz w:val="24"/>
          <w:szCs w:val="24"/>
        </w:rPr>
        <w:t xml:space="preserve">Si segnala che </w:t>
      </w:r>
      <w:r w:rsidR="00265CFD">
        <w:rPr>
          <w:rFonts w:ascii="Arial" w:hAnsi="Arial" w:cs="Arial"/>
          <w:color w:val="000000"/>
          <w:sz w:val="24"/>
          <w:szCs w:val="24"/>
        </w:rPr>
        <w:t>gli esempi di</w:t>
      </w:r>
      <w:r w:rsidR="00E56CA4">
        <w:rPr>
          <w:rFonts w:ascii="Arial" w:hAnsi="Arial" w:cs="Arial"/>
          <w:color w:val="000000"/>
          <w:sz w:val="24"/>
          <w:szCs w:val="24"/>
        </w:rPr>
        <w:t xml:space="preserve"> </w:t>
      </w:r>
      <w:r w:rsidR="00E56CA4" w:rsidRPr="00FD7213">
        <w:rPr>
          <w:rFonts w:ascii="Arial" w:hAnsi="Arial" w:cs="Arial"/>
          <w:color w:val="000000"/>
          <w:sz w:val="24"/>
          <w:szCs w:val="24"/>
        </w:rPr>
        <w:t xml:space="preserve">prove </w:t>
      </w:r>
      <w:r w:rsidR="00E56CA4">
        <w:rPr>
          <w:rFonts w:ascii="Arial" w:hAnsi="Arial" w:cs="Arial"/>
          <w:color w:val="000000"/>
          <w:sz w:val="24"/>
          <w:szCs w:val="24"/>
        </w:rPr>
        <w:t xml:space="preserve">a </w:t>
      </w:r>
      <w:r w:rsidRPr="00FD7213">
        <w:rPr>
          <w:rFonts w:ascii="Arial" w:hAnsi="Arial" w:cs="Arial"/>
          <w:color w:val="000000"/>
          <w:sz w:val="24"/>
          <w:szCs w:val="24"/>
        </w:rPr>
        <w:t xml:space="preserve">corredo di alcuni testi scolastici </w:t>
      </w:r>
      <w:r w:rsidR="00E56CA4">
        <w:rPr>
          <w:rFonts w:ascii="Arial" w:hAnsi="Arial" w:cs="Arial"/>
          <w:color w:val="000000"/>
          <w:sz w:val="24"/>
          <w:szCs w:val="24"/>
        </w:rPr>
        <w:t>o presenti in rete</w:t>
      </w:r>
      <w:r w:rsidRPr="00FD7213">
        <w:rPr>
          <w:rFonts w:ascii="Arial" w:hAnsi="Arial" w:cs="Arial"/>
          <w:color w:val="000000"/>
          <w:sz w:val="24"/>
          <w:szCs w:val="24"/>
        </w:rPr>
        <w:t xml:space="preserve"> non sono in alcun modo da collegarsi alle prove INVALSI, né rispetto alle modalità tecniche di svolgimento, né ai loro contenuti. </w:t>
      </w:r>
    </w:p>
    <w:p w14:paraId="6B6EDA80" w14:textId="77777777" w:rsidR="00F1505C" w:rsidRPr="00F1505C" w:rsidRDefault="00F1505C" w:rsidP="0092790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4"/>
          <w:szCs w:val="24"/>
        </w:rPr>
      </w:pPr>
      <w:r w:rsidRPr="00F1505C">
        <w:rPr>
          <w:rFonts w:ascii="Arial" w:hAnsi="Arial" w:cs="Arial"/>
          <w:color w:val="000000"/>
          <w:sz w:val="24"/>
          <w:szCs w:val="24"/>
        </w:rPr>
        <w:t xml:space="preserve">Gli esiti delle prove INVALSI confluiscono nella </w:t>
      </w:r>
      <w:r w:rsidRPr="00F1505C">
        <w:rPr>
          <w:rFonts w:ascii="Arial" w:hAnsi="Arial" w:cs="Arial"/>
          <w:b/>
          <w:bCs/>
          <w:color w:val="000000"/>
          <w:sz w:val="24"/>
          <w:szCs w:val="24"/>
        </w:rPr>
        <w:t xml:space="preserve">certificazione delle competenze </w:t>
      </w:r>
      <w:r w:rsidRPr="00F1505C">
        <w:rPr>
          <w:rFonts w:ascii="Arial" w:hAnsi="Arial" w:cs="Arial"/>
          <w:color w:val="000000"/>
          <w:sz w:val="24"/>
          <w:szCs w:val="24"/>
        </w:rPr>
        <w:t xml:space="preserve">in livelli descrittivi distinti per Italiano (6 livelli), Matematica (6 livelli), comprensione della lettura della lingua inglese (4 livelli) e dell’ascolto (4 livelli) (art. 9, c. 3, lettera f del D. </w:t>
      </w:r>
      <w:proofErr w:type="spellStart"/>
      <w:r w:rsidRPr="00F1505C">
        <w:rPr>
          <w:rFonts w:ascii="Arial" w:hAnsi="Arial" w:cs="Arial"/>
          <w:color w:val="000000"/>
          <w:sz w:val="24"/>
          <w:szCs w:val="24"/>
        </w:rPr>
        <w:t>Lgs</w:t>
      </w:r>
      <w:proofErr w:type="spellEnd"/>
      <w:r w:rsidRPr="00F1505C">
        <w:rPr>
          <w:rFonts w:ascii="Arial" w:hAnsi="Arial" w:cs="Arial"/>
          <w:color w:val="000000"/>
          <w:sz w:val="24"/>
          <w:szCs w:val="24"/>
        </w:rPr>
        <w:t xml:space="preserve">. 62/2017 e art. 4 del D.M. 742 del 3.10.2017). </w:t>
      </w:r>
    </w:p>
    <w:p w14:paraId="16C14821" w14:textId="77777777" w:rsidR="002E6255" w:rsidRDefault="00CE4759" w:rsidP="0092790A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I descrittori dei livelli INVALSI per la certificazione delle competenze </w:t>
      </w:r>
      <w:r w:rsidR="00B41EF9">
        <w:rPr>
          <w:rFonts w:ascii="Arial" w:hAnsi="Arial" w:cs="Arial"/>
          <w:color w:val="000000"/>
          <w:sz w:val="24"/>
          <w:szCs w:val="24"/>
        </w:rPr>
        <w:t xml:space="preserve">e i descrittori analitici per le singole discipline sono reperibili al link </w:t>
      </w:r>
    </w:p>
    <w:p w14:paraId="0FF8D58F" w14:textId="77777777" w:rsidR="00F1505C" w:rsidRPr="00F1505C" w:rsidRDefault="001F127E" w:rsidP="00F1505C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color w:val="000000"/>
          <w:sz w:val="24"/>
          <w:szCs w:val="24"/>
        </w:rPr>
      </w:pPr>
      <w:hyperlink r:id="rId12" w:history="1">
        <w:r w:rsidR="002E6255" w:rsidRPr="004F0148">
          <w:rPr>
            <w:rStyle w:val="Collegamentoipertestuale"/>
            <w:rFonts w:ascii="Arial" w:hAnsi="Arial" w:cs="Arial"/>
            <w:sz w:val="24"/>
            <w:szCs w:val="24"/>
          </w:rPr>
          <w:t>https://invalsi-areaprove.cineca.it/index.php?get=static&amp;pag=g8_descrittori_qualitatitvi</w:t>
        </w:r>
      </w:hyperlink>
      <w:r w:rsidR="002E6255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345C6680" w14:textId="1898C9C9" w:rsidR="005A5C41" w:rsidRDefault="00FC4848" w:rsidP="00FD7213">
      <w:pPr>
        <w:rPr>
          <w:rFonts w:ascii="Arial" w:hAnsi="Arial" w:cs="Arial"/>
          <w:sz w:val="24"/>
          <w:szCs w:val="24"/>
        </w:rPr>
      </w:pPr>
      <w:r w:rsidRPr="00FD7213">
        <w:rPr>
          <w:rFonts w:ascii="Arial" w:hAnsi="Arial" w:cs="Arial"/>
          <w:sz w:val="24"/>
          <w:szCs w:val="24"/>
        </w:rPr>
        <w:t>Ulteriori informazioni saranno divulgate in progress.</w:t>
      </w:r>
    </w:p>
    <w:p w14:paraId="57D50CD2" w14:textId="0201BEB5" w:rsidR="00C712E3" w:rsidRPr="00FD7213" w:rsidRDefault="00C712E3" w:rsidP="00FD7213">
      <w:pPr>
        <w:rPr>
          <w:rFonts w:ascii="Arial" w:hAnsi="Arial" w:cs="Arial"/>
          <w:sz w:val="24"/>
          <w:szCs w:val="24"/>
        </w:rPr>
      </w:pPr>
      <w:r w:rsidRPr="00FD7213">
        <w:rPr>
          <w:rFonts w:ascii="Arial" w:hAnsi="Arial" w:cs="Arial"/>
          <w:sz w:val="24"/>
          <w:szCs w:val="24"/>
        </w:rPr>
        <w:t xml:space="preserve">Per approfondimenti è disponibile nella sala docenti e sul sito della scuola </w:t>
      </w:r>
      <w:r w:rsidR="00944A67">
        <w:rPr>
          <w:rFonts w:ascii="Arial" w:hAnsi="Arial" w:cs="Arial"/>
          <w:sz w:val="24"/>
          <w:szCs w:val="24"/>
        </w:rPr>
        <w:t xml:space="preserve">nella sezione Normativa di riferimento </w:t>
      </w:r>
      <w:r w:rsidR="00937652">
        <w:rPr>
          <w:rFonts w:ascii="Arial" w:hAnsi="Arial" w:cs="Arial"/>
          <w:sz w:val="24"/>
          <w:szCs w:val="24"/>
        </w:rPr>
        <w:t xml:space="preserve">dell’area Didattica </w:t>
      </w:r>
      <w:bookmarkStart w:id="2" w:name="_GoBack"/>
      <w:bookmarkEnd w:id="2"/>
      <w:r w:rsidRPr="00FD7213">
        <w:rPr>
          <w:rFonts w:ascii="Arial" w:hAnsi="Arial" w:cs="Arial"/>
          <w:sz w:val="24"/>
          <w:szCs w:val="24"/>
        </w:rPr>
        <w:t>il materiale informativo riferito alle prove, in particolare:</w:t>
      </w:r>
    </w:p>
    <w:p w14:paraId="469BCA11" w14:textId="77777777" w:rsidR="00A0276A" w:rsidRPr="00F93D9C" w:rsidRDefault="00A0276A" w:rsidP="00BE18C5">
      <w:pPr>
        <w:pStyle w:val="Paragrafoelenco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F93D9C">
        <w:rPr>
          <w:rFonts w:ascii="Arial" w:hAnsi="Arial" w:cs="Arial"/>
          <w:sz w:val="24"/>
          <w:szCs w:val="24"/>
        </w:rPr>
        <w:t>Le caratteristiche delle prove di Italiano e Matematica e il loro svolgimento</w:t>
      </w:r>
    </w:p>
    <w:p w14:paraId="61A3D98C" w14:textId="77777777" w:rsidR="00BE18C5" w:rsidRPr="00F93D9C" w:rsidRDefault="00BE18C5" w:rsidP="00BE18C5">
      <w:pPr>
        <w:pStyle w:val="Paragrafoelenco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F93D9C">
        <w:rPr>
          <w:rFonts w:ascii="Arial" w:hAnsi="Arial" w:cs="Arial"/>
          <w:sz w:val="24"/>
          <w:szCs w:val="24"/>
        </w:rPr>
        <w:t xml:space="preserve">Le caratteristiche della prova di </w:t>
      </w:r>
      <w:r w:rsidR="00BB3C76">
        <w:rPr>
          <w:rFonts w:ascii="Arial" w:hAnsi="Arial" w:cs="Arial"/>
          <w:sz w:val="24"/>
          <w:szCs w:val="24"/>
        </w:rPr>
        <w:t>I</w:t>
      </w:r>
      <w:r w:rsidRPr="00F93D9C">
        <w:rPr>
          <w:rFonts w:ascii="Arial" w:hAnsi="Arial" w:cs="Arial"/>
          <w:sz w:val="24"/>
          <w:szCs w:val="24"/>
        </w:rPr>
        <w:t>nglese e il suo svolgimento</w:t>
      </w:r>
    </w:p>
    <w:p w14:paraId="65DDB4DC" w14:textId="77777777" w:rsidR="00DB05FD" w:rsidRDefault="00DB05FD" w:rsidP="00BE18C5">
      <w:pPr>
        <w:pStyle w:val="Paragrafoelenco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 w:rsidRPr="00F93D9C">
        <w:rPr>
          <w:rFonts w:ascii="Arial" w:hAnsi="Arial" w:cs="Arial"/>
          <w:sz w:val="24"/>
          <w:szCs w:val="24"/>
        </w:rPr>
        <w:t xml:space="preserve">Protocollo di somministrazione </w:t>
      </w:r>
    </w:p>
    <w:p w14:paraId="2BEDEF88" w14:textId="00E803D7" w:rsidR="00E5558C" w:rsidRDefault="00E5558C" w:rsidP="00BE18C5">
      <w:pPr>
        <w:pStyle w:val="Paragrafoelenco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Indicazioni operative per situazioni problematiche durante lo svolgimento della prova</w:t>
      </w:r>
    </w:p>
    <w:p w14:paraId="721708D1" w14:textId="78BA2C30" w:rsidR="00342F4A" w:rsidRPr="00F93D9C" w:rsidRDefault="00342F4A" w:rsidP="00BE18C5">
      <w:pPr>
        <w:pStyle w:val="Paragrafoelenco"/>
        <w:numPr>
          <w:ilvl w:val="0"/>
          <w:numId w:val="4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Manuale del somministratore</w:t>
      </w:r>
    </w:p>
    <w:p w14:paraId="70C7B911" w14:textId="77777777" w:rsidR="0092790A" w:rsidRPr="0092790A" w:rsidRDefault="0092790A" w:rsidP="0092790A">
      <w:pPr>
        <w:jc w:val="both"/>
        <w:rPr>
          <w:sz w:val="28"/>
          <w:szCs w:val="28"/>
        </w:rPr>
      </w:pPr>
      <w:r w:rsidRPr="0092790A">
        <w:rPr>
          <w:rFonts w:ascii="Arial" w:hAnsi="Arial" w:cs="Arial"/>
          <w:sz w:val="24"/>
          <w:szCs w:val="28"/>
        </w:rPr>
        <w:t>Aversa, 23/03/2019</w:t>
      </w:r>
    </w:p>
    <w:p w14:paraId="0570566F" w14:textId="77777777" w:rsidR="00FC4848" w:rsidRPr="00FC4848" w:rsidRDefault="00FC4848" w:rsidP="00FC4848">
      <w:pPr>
        <w:rPr>
          <w:rFonts w:ascii="Arial" w:hAnsi="Arial" w:cs="Arial"/>
          <w:sz w:val="24"/>
          <w:szCs w:val="28"/>
        </w:rPr>
      </w:pPr>
    </w:p>
    <w:p w14:paraId="41B09320" w14:textId="77777777" w:rsidR="00FC4848" w:rsidRDefault="00CE27D8" w:rsidP="00FC484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</w:t>
      </w:r>
      <w:r w:rsidR="00FC4848" w:rsidRPr="00FC4848">
        <w:rPr>
          <w:rFonts w:ascii="Arial" w:hAnsi="Arial" w:cs="Arial"/>
          <w:sz w:val="24"/>
          <w:szCs w:val="28"/>
        </w:rPr>
        <w:t xml:space="preserve">La </w:t>
      </w:r>
      <w:proofErr w:type="gramStart"/>
      <w:r w:rsidR="00FC4848" w:rsidRPr="00FC4848">
        <w:rPr>
          <w:rFonts w:ascii="Arial" w:hAnsi="Arial" w:cs="Arial"/>
          <w:sz w:val="24"/>
          <w:szCs w:val="28"/>
        </w:rPr>
        <w:t>Referente  INVALSI</w:t>
      </w:r>
      <w:proofErr w:type="gramEnd"/>
      <w:r w:rsidR="00FC4848" w:rsidRPr="00FC4848">
        <w:rPr>
          <w:rFonts w:ascii="Arial" w:hAnsi="Arial" w:cs="Arial"/>
          <w:sz w:val="24"/>
          <w:szCs w:val="28"/>
        </w:rPr>
        <w:t xml:space="preserve">                                                      Il Dirigente Scolastico </w:t>
      </w:r>
    </w:p>
    <w:p w14:paraId="2D1038D1" w14:textId="05730779" w:rsidR="00CE27D8" w:rsidRDefault="00CE27D8" w:rsidP="0092790A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     </w:t>
      </w:r>
      <w:r>
        <w:rPr>
          <w:rFonts w:ascii="Arial" w:hAnsi="Arial" w:cs="Arial"/>
          <w:sz w:val="24"/>
          <w:szCs w:val="24"/>
        </w:rPr>
        <w:t xml:space="preserve">Prof. Antonietta </w:t>
      </w:r>
      <w:proofErr w:type="spellStart"/>
      <w:r>
        <w:rPr>
          <w:rFonts w:ascii="Arial" w:hAnsi="Arial" w:cs="Arial"/>
          <w:sz w:val="24"/>
          <w:szCs w:val="24"/>
        </w:rPr>
        <w:t>Aruta</w:t>
      </w:r>
      <w:proofErr w:type="spell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8"/>
        </w:rPr>
        <w:t>Mario Autore</w:t>
      </w:r>
    </w:p>
    <w:p w14:paraId="59AAD0AA" w14:textId="77777777" w:rsidR="0092790A" w:rsidRDefault="0092790A"/>
    <w:sectPr w:rsidR="0092790A" w:rsidSect="0050253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1C692" w14:textId="77777777" w:rsidR="001F127E" w:rsidRDefault="001F127E">
      <w:r>
        <w:separator/>
      </w:r>
    </w:p>
  </w:endnote>
  <w:endnote w:type="continuationSeparator" w:id="0">
    <w:p w14:paraId="7AEB799C" w14:textId="77777777" w:rsidR="001F127E" w:rsidRDefault="001F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F5C778" w14:textId="77777777" w:rsidR="00483424" w:rsidRDefault="006E26D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83424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83424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0DF21D97" w14:textId="77777777" w:rsidR="00483424" w:rsidRDefault="0048342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F3F2F" w14:textId="77777777" w:rsidR="00483424" w:rsidRDefault="00483424" w:rsidP="00502531">
    <w:pPr>
      <w:tabs>
        <w:tab w:val="center" w:pos="4819"/>
      </w:tabs>
      <w:ind w:left="-567"/>
      <w:rPr>
        <w:rFonts w:ascii="Arial" w:hAnsi="Arial"/>
        <w:bCs/>
      </w:rPr>
    </w:pPr>
  </w:p>
  <w:p w14:paraId="3767AE10" w14:textId="77777777" w:rsidR="00483424" w:rsidRPr="003C3624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3DB474B2" wp14:editId="4EED9FB6">
          <wp:simplePos x="0" y="0"/>
          <wp:positionH relativeFrom="column">
            <wp:posOffset>-32385</wp:posOffset>
          </wp:positionH>
          <wp:positionV relativeFrom="paragraph">
            <wp:posOffset>135255</wp:posOffset>
          </wp:positionV>
          <wp:extent cx="2656800" cy="446400"/>
          <wp:effectExtent l="0" t="0" r="0" b="0"/>
          <wp:wrapNone/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8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 w:rsidRPr="003C3624">
      <w:rPr>
        <w:rStyle w:val="Nessuno"/>
        <w:sz w:val="24"/>
        <w:lang w:val="en-US"/>
      </w:rPr>
      <w:t xml:space="preserve">Cod. Mecc. CEIC84500L - C.F. 81000830612 </w:t>
    </w:r>
  </w:p>
  <w:p w14:paraId="1F8D7A4D" w14:textId="77777777" w:rsidR="00483424" w:rsidRPr="00690CE8" w:rsidRDefault="00483424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11999153" w14:textId="77777777" w:rsidR="00483424" w:rsidRPr="0016707D" w:rsidRDefault="00483424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4B68DD37" w14:textId="77777777" w:rsidR="00483424" w:rsidRPr="00A90A70" w:rsidRDefault="00483424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04BF22" w14:textId="77777777" w:rsidR="00B1005D" w:rsidRDefault="00B1005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5D73D" w14:textId="77777777" w:rsidR="001F127E" w:rsidRDefault="001F127E">
      <w:r>
        <w:separator/>
      </w:r>
    </w:p>
  </w:footnote>
  <w:footnote w:type="continuationSeparator" w:id="0">
    <w:p w14:paraId="5058B0B4" w14:textId="77777777" w:rsidR="001F127E" w:rsidRDefault="001F127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542FB8" w14:textId="77777777" w:rsidR="00B1005D" w:rsidRDefault="00B1005D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51C8C" w14:textId="77777777" w:rsidR="00483424" w:rsidRDefault="00483424" w:rsidP="005D3C4C"/>
  <w:p w14:paraId="3344EB6B" w14:textId="77777777" w:rsidR="00483424" w:rsidRPr="005D3C4C" w:rsidRDefault="00483424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7BB5EB" w14:textId="77777777" w:rsidR="00B1005D" w:rsidRDefault="00B1005D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42B8D6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6260693"/>
    <w:multiLevelType w:val="hybridMultilevel"/>
    <w:tmpl w:val="4A74DB00"/>
    <w:lvl w:ilvl="0" w:tplc="138AE8CA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1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3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>
    <w:nsid w:val="38ED1F78"/>
    <w:multiLevelType w:val="hybridMultilevel"/>
    <w:tmpl w:val="8C0C4F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5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7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AA4727"/>
    <w:multiLevelType w:val="hybridMultilevel"/>
    <w:tmpl w:val="EFFC4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9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41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3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5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2"/>
  </w:num>
  <w:num w:numId="3">
    <w:abstractNumId w:val="18"/>
  </w:num>
  <w:num w:numId="4">
    <w:abstractNumId w:val="12"/>
  </w:num>
  <w:num w:numId="5">
    <w:abstractNumId w:val="21"/>
  </w:num>
  <w:num w:numId="6">
    <w:abstractNumId w:val="39"/>
  </w:num>
  <w:num w:numId="7">
    <w:abstractNumId w:val="38"/>
  </w:num>
  <w:num w:numId="8">
    <w:abstractNumId w:val="26"/>
  </w:num>
  <w:num w:numId="9">
    <w:abstractNumId w:val="40"/>
  </w:num>
  <w:num w:numId="10">
    <w:abstractNumId w:val="24"/>
  </w:num>
  <w:num w:numId="11">
    <w:abstractNumId w:val="44"/>
  </w:num>
  <w:num w:numId="12">
    <w:abstractNumId w:val="36"/>
  </w:num>
  <w:num w:numId="13">
    <w:abstractNumId w:val="15"/>
  </w:num>
  <w:num w:numId="14">
    <w:abstractNumId w:val="41"/>
  </w:num>
  <w:num w:numId="15">
    <w:abstractNumId w:val="6"/>
  </w:num>
  <w:num w:numId="16">
    <w:abstractNumId w:val="23"/>
  </w:num>
  <w:num w:numId="17">
    <w:abstractNumId w:val="32"/>
  </w:num>
  <w:num w:numId="18">
    <w:abstractNumId w:val="11"/>
  </w:num>
  <w:num w:numId="19">
    <w:abstractNumId w:val="29"/>
  </w:num>
  <w:num w:numId="20">
    <w:abstractNumId w:val="34"/>
  </w:num>
  <w:num w:numId="21">
    <w:abstractNumId w:val="43"/>
  </w:num>
  <w:num w:numId="22">
    <w:abstractNumId w:val="31"/>
  </w:num>
  <w:num w:numId="23">
    <w:abstractNumId w:val="37"/>
  </w:num>
  <w:num w:numId="24">
    <w:abstractNumId w:val="30"/>
  </w:num>
  <w:num w:numId="25">
    <w:abstractNumId w:val="13"/>
  </w:num>
  <w:num w:numId="26">
    <w:abstractNumId w:val="35"/>
  </w:num>
  <w:num w:numId="27">
    <w:abstractNumId w:val="25"/>
  </w:num>
  <w:num w:numId="28">
    <w:abstractNumId w:val="33"/>
  </w:num>
  <w:num w:numId="29">
    <w:abstractNumId w:val="20"/>
  </w:num>
  <w:num w:numId="30">
    <w:abstractNumId w:val="45"/>
  </w:num>
  <w:num w:numId="31">
    <w:abstractNumId w:val="19"/>
  </w:num>
  <w:num w:numId="32">
    <w:abstractNumId w:val="3"/>
  </w:num>
  <w:num w:numId="33">
    <w:abstractNumId w:val="4"/>
  </w:num>
  <w:num w:numId="34">
    <w:abstractNumId w:val="10"/>
  </w:num>
  <w:num w:numId="35">
    <w:abstractNumId w:val="9"/>
  </w:num>
  <w:num w:numId="36">
    <w:abstractNumId w:val="14"/>
  </w:num>
  <w:num w:numId="37">
    <w:abstractNumId w:val="7"/>
  </w:num>
  <w:num w:numId="38">
    <w:abstractNumId w:val="16"/>
  </w:num>
  <w:num w:numId="39">
    <w:abstractNumId w:val="8"/>
  </w:num>
  <w:num w:numId="40">
    <w:abstractNumId w:val="27"/>
  </w:num>
  <w:num w:numId="41">
    <w:abstractNumId w:val="5"/>
  </w:num>
  <w:num w:numId="42">
    <w:abstractNumId w:val="0"/>
  </w:num>
  <w:num w:numId="43">
    <w:abstractNumId w:val="22"/>
  </w:num>
  <w:num w:numId="44">
    <w:abstractNumId w:val="28"/>
  </w:num>
  <w:num w:numId="45">
    <w:abstractNumId w:val="2"/>
  </w:num>
  <w:num w:numId="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FC4848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3E68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18F2"/>
    <w:rsid w:val="000E322B"/>
    <w:rsid w:val="000E511D"/>
    <w:rsid w:val="000E57AA"/>
    <w:rsid w:val="000F0B60"/>
    <w:rsid w:val="000F1724"/>
    <w:rsid w:val="000F55AD"/>
    <w:rsid w:val="000F712B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34FFC"/>
    <w:rsid w:val="00144E82"/>
    <w:rsid w:val="001477C2"/>
    <w:rsid w:val="00152752"/>
    <w:rsid w:val="001548D8"/>
    <w:rsid w:val="001607B7"/>
    <w:rsid w:val="00160C91"/>
    <w:rsid w:val="00160F51"/>
    <w:rsid w:val="001616BB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C6101"/>
    <w:rsid w:val="001D420D"/>
    <w:rsid w:val="001D605C"/>
    <w:rsid w:val="001E0A84"/>
    <w:rsid w:val="001E1006"/>
    <w:rsid w:val="001F127E"/>
    <w:rsid w:val="001F430D"/>
    <w:rsid w:val="001F61FA"/>
    <w:rsid w:val="00201208"/>
    <w:rsid w:val="00203E65"/>
    <w:rsid w:val="00204FEA"/>
    <w:rsid w:val="00205FC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476"/>
    <w:rsid w:val="002478B9"/>
    <w:rsid w:val="00254519"/>
    <w:rsid w:val="00261067"/>
    <w:rsid w:val="00264229"/>
    <w:rsid w:val="002642D4"/>
    <w:rsid w:val="00265CFD"/>
    <w:rsid w:val="00271C79"/>
    <w:rsid w:val="00274DDE"/>
    <w:rsid w:val="002752D1"/>
    <w:rsid w:val="00275ED9"/>
    <w:rsid w:val="00276BCE"/>
    <w:rsid w:val="00281DAB"/>
    <w:rsid w:val="00282055"/>
    <w:rsid w:val="002822A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05E"/>
    <w:rsid w:val="002C34F8"/>
    <w:rsid w:val="002C4F43"/>
    <w:rsid w:val="002C5515"/>
    <w:rsid w:val="002C6117"/>
    <w:rsid w:val="002C65C5"/>
    <w:rsid w:val="002D56E6"/>
    <w:rsid w:val="002E378A"/>
    <w:rsid w:val="002E415E"/>
    <w:rsid w:val="002E4CC8"/>
    <w:rsid w:val="002E58F9"/>
    <w:rsid w:val="002E6255"/>
    <w:rsid w:val="002E6F7E"/>
    <w:rsid w:val="002F021C"/>
    <w:rsid w:val="002F0500"/>
    <w:rsid w:val="002F1C36"/>
    <w:rsid w:val="002F46A6"/>
    <w:rsid w:val="002F68BC"/>
    <w:rsid w:val="002F7FF5"/>
    <w:rsid w:val="00301918"/>
    <w:rsid w:val="00301AC3"/>
    <w:rsid w:val="00301FFA"/>
    <w:rsid w:val="0030337C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37779"/>
    <w:rsid w:val="00340FEB"/>
    <w:rsid w:val="0034270A"/>
    <w:rsid w:val="00342DC0"/>
    <w:rsid w:val="00342F4A"/>
    <w:rsid w:val="00347E42"/>
    <w:rsid w:val="00352C1C"/>
    <w:rsid w:val="00371A67"/>
    <w:rsid w:val="00371AB5"/>
    <w:rsid w:val="00376AED"/>
    <w:rsid w:val="00380F72"/>
    <w:rsid w:val="00384047"/>
    <w:rsid w:val="00384116"/>
    <w:rsid w:val="00384BDC"/>
    <w:rsid w:val="003921C6"/>
    <w:rsid w:val="00392223"/>
    <w:rsid w:val="00394480"/>
    <w:rsid w:val="003A0CDC"/>
    <w:rsid w:val="003A2667"/>
    <w:rsid w:val="003A3CB3"/>
    <w:rsid w:val="003B0E83"/>
    <w:rsid w:val="003B3DA4"/>
    <w:rsid w:val="003B728E"/>
    <w:rsid w:val="003C07E0"/>
    <w:rsid w:val="003C2485"/>
    <w:rsid w:val="003C271F"/>
    <w:rsid w:val="003C3624"/>
    <w:rsid w:val="003C7BD2"/>
    <w:rsid w:val="003D0180"/>
    <w:rsid w:val="003D11DB"/>
    <w:rsid w:val="003D4702"/>
    <w:rsid w:val="003D4B0A"/>
    <w:rsid w:val="003F27A6"/>
    <w:rsid w:val="003F4BEE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502531"/>
    <w:rsid w:val="00512691"/>
    <w:rsid w:val="00521C7E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24BE"/>
    <w:rsid w:val="0056303A"/>
    <w:rsid w:val="0057009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5C41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04F77"/>
    <w:rsid w:val="0061304D"/>
    <w:rsid w:val="00615792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4CE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668AD"/>
    <w:rsid w:val="00673B72"/>
    <w:rsid w:val="006846EB"/>
    <w:rsid w:val="00684897"/>
    <w:rsid w:val="00684D8C"/>
    <w:rsid w:val="006860C7"/>
    <w:rsid w:val="00690CE8"/>
    <w:rsid w:val="00692BF6"/>
    <w:rsid w:val="00692DFF"/>
    <w:rsid w:val="006A1C7C"/>
    <w:rsid w:val="006A258E"/>
    <w:rsid w:val="006A2882"/>
    <w:rsid w:val="006A3737"/>
    <w:rsid w:val="006A4346"/>
    <w:rsid w:val="006A5207"/>
    <w:rsid w:val="006A52FD"/>
    <w:rsid w:val="006A798F"/>
    <w:rsid w:val="006B1C97"/>
    <w:rsid w:val="006B7B1C"/>
    <w:rsid w:val="006C52D7"/>
    <w:rsid w:val="006D04CC"/>
    <w:rsid w:val="006D4830"/>
    <w:rsid w:val="006D5814"/>
    <w:rsid w:val="006D6BD0"/>
    <w:rsid w:val="006D77B3"/>
    <w:rsid w:val="006E26D9"/>
    <w:rsid w:val="006E33A2"/>
    <w:rsid w:val="006E66C2"/>
    <w:rsid w:val="006F2848"/>
    <w:rsid w:val="006F3EBD"/>
    <w:rsid w:val="006F7F32"/>
    <w:rsid w:val="00703D0D"/>
    <w:rsid w:val="00703D4C"/>
    <w:rsid w:val="00704E76"/>
    <w:rsid w:val="00712FDE"/>
    <w:rsid w:val="007140E3"/>
    <w:rsid w:val="007160B8"/>
    <w:rsid w:val="00721327"/>
    <w:rsid w:val="0072567B"/>
    <w:rsid w:val="007277A8"/>
    <w:rsid w:val="00747EC8"/>
    <w:rsid w:val="00751622"/>
    <w:rsid w:val="007530D9"/>
    <w:rsid w:val="00754751"/>
    <w:rsid w:val="007550D1"/>
    <w:rsid w:val="007570E7"/>
    <w:rsid w:val="0075761C"/>
    <w:rsid w:val="00757B9F"/>
    <w:rsid w:val="00766546"/>
    <w:rsid w:val="00771B3F"/>
    <w:rsid w:val="0077553F"/>
    <w:rsid w:val="007775A4"/>
    <w:rsid w:val="0078016D"/>
    <w:rsid w:val="00780EBE"/>
    <w:rsid w:val="007850E8"/>
    <w:rsid w:val="00786B84"/>
    <w:rsid w:val="00790319"/>
    <w:rsid w:val="0079111F"/>
    <w:rsid w:val="007965B6"/>
    <w:rsid w:val="007969FD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3A0C"/>
    <w:rsid w:val="00844176"/>
    <w:rsid w:val="008458E8"/>
    <w:rsid w:val="008476FB"/>
    <w:rsid w:val="00856E06"/>
    <w:rsid w:val="00857ADF"/>
    <w:rsid w:val="008605EF"/>
    <w:rsid w:val="00862868"/>
    <w:rsid w:val="0086449D"/>
    <w:rsid w:val="0086688F"/>
    <w:rsid w:val="00872D19"/>
    <w:rsid w:val="008734F4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2408"/>
    <w:rsid w:val="008F40EC"/>
    <w:rsid w:val="008F4D92"/>
    <w:rsid w:val="008F53A2"/>
    <w:rsid w:val="008F6A5C"/>
    <w:rsid w:val="008F7891"/>
    <w:rsid w:val="008F7A11"/>
    <w:rsid w:val="00900232"/>
    <w:rsid w:val="0090274E"/>
    <w:rsid w:val="00904344"/>
    <w:rsid w:val="009055BD"/>
    <w:rsid w:val="0090562A"/>
    <w:rsid w:val="00910554"/>
    <w:rsid w:val="00911583"/>
    <w:rsid w:val="00912C0B"/>
    <w:rsid w:val="009158BF"/>
    <w:rsid w:val="00915904"/>
    <w:rsid w:val="00923B9F"/>
    <w:rsid w:val="00925BB8"/>
    <w:rsid w:val="0092790A"/>
    <w:rsid w:val="00931F83"/>
    <w:rsid w:val="009324E3"/>
    <w:rsid w:val="009337AB"/>
    <w:rsid w:val="00937652"/>
    <w:rsid w:val="00937928"/>
    <w:rsid w:val="00941747"/>
    <w:rsid w:val="00941E48"/>
    <w:rsid w:val="00943424"/>
    <w:rsid w:val="00944A67"/>
    <w:rsid w:val="009502B6"/>
    <w:rsid w:val="009506ED"/>
    <w:rsid w:val="009568B0"/>
    <w:rsid w:val="00962BEB"/>
    <w:rsid w:val="00962E34"/>
    <w:rsid w:val="00967CF9"/>
    <w:rsid w:val="009729B3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4F1C"/>
    <w:rsid w:val="009F5A59"/>
    <w:rsid w:val="009F5E93"/>
    <w:rsid w:val="009F67DC"/>
    <w:rsid w:val="00A0276A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47170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005D"/>
    <w:rsid w:val="00B13B4F"/>
    <w:rsid w:val="00B13F0E"/>
    <w:rsid w:val="00B21C66"/>
    <w:rsid w:val="00B26ED4"/>
    <w:rsid w:val="00B327FE"/>
    <w:rsid w:val="00B34A23"/>
    <w:rsid w:val="00B353AA"/>
    <w:rsid w:val="00B40193"/>
    <w:rsid w:val="00B4087E"/>
    <w:rsid w:val="00B40A60"/>
    <w:rsid w:val="00B41EF9"/>
    <w:rsid w:val="00B4354B"/>
    <w:rsid w:val="00B43EA8"/>
    <w:rsid w:val="00B448D6"/>
    <w:rsid w:val="00B479FF"/>
    <w:rsid w:val="00B50143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4AF6"/>
    <w:rsid w:val="00BA59BE"/>
    <w:rsid w:val="00BA6BC0"/>
    <w:rsid w:val="00BB015A"/>
    <w:rsid w:val="00BB1E7B"/>
    <w:rsid w:val="00BB22BF"/>
    <w:rsid w:val="00BB26ED"/>
    <w:rsid w:val="00BB3C76"/>
    <w:rsid w:val="00BB538E"/>
    <w:rsid w:val="00BB7AFE"/>
    <w:rsid w:val="00BC777F"/>
    <w:rsid w:val="00BC77AA"/>
    <w:rsid w:val="00BD1907"/>
    <w:rsid w:val="00BD241B"/>
    <w:rsid w:val="00BD3E36"/>
    <w:rsid w:val="00BE18C5"/>
    <w:rsid w:val="00BE2F7A"/>
    <w:rsid w:val="00BE30B2"/>
    <w:rsid w:val="00BE32AA"/>
    <w:rsid w:val="00BE48BE"/>
    <w:rsid w:val="00BE692B"/>
    <w:rsid w:val="00BF186B"/>
    <w:rsid w:val="00BF4D4C"/>
    <w:rsid w:val="00BF7308"/>
    <w:rsid w:val="00C047BA"/>
    <w:rsid w:val="00C11CBD"/>
    <w:rsid w:val="00C142AF"/>
    <w:rsid w:val="00C20808"/>
    <w:rsid w:val="00C20B60"/>
    <w:rsid w:val="00C21430"/>
    <w:rsid w:val="00C25458"/>
    <w:rsid w:val="00C27451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12E3"/>
    <w:rsid w:val="00C76E52"/>
    <w:rsid w:val="00C76EDB"/>
    <w:rsid w:val="00C86D32"/>
    <w:rsid w:val="00C929EA"/>
    <w:rsid w:val="00CA5454"/>
    <w:rsid w:val="00CA7F77"/>
    <w:rsid w:val="00CB0CF5"/>
    <w:rsid w:val="00CB1800"/>
    <w:rsid w:val="00CB1EA2"/>
    <w:rsid w:val="00CB3233"/>
    <w:rsid w:val="00CB4C05"/>
    <w:rsid w:val="00CB7D8E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27D8"/>
    <w:rsid w:val="00CE4759"/>
    <w:rsid w:val="00CE48F5"/>
    <w:rsid w:val="00CF3B4E"/>
    <w:rsid w:val="00CF62EE"/>
    <w:rsid w:val="00CF6EF9"/>
    <w:rsid w:val="00D03749"/>
    <w:rsid w:val="00D16B6A"/>
    <w:rsid w:val="00D21446"/>
    <w:rsid w:val="00D23C1A"/>
    <w:rsid w:val="00D26A7C"/>
    <w:rsid w:val="00D30E1D"/>
    <w:rsid w:val="00D338F1"/>
    <w:rsid w:val="00D3651E"/>
    <w:rsid w:val="00D402E3"/>
    <w:rsid w:val="00D411F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05FD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366"/>
    <w:rsid w:val="00E24AAB"/>
    <w:rsid w:val="00E25277"/>
    <w:rsid w:val="00E302E0"/>
    <w:rsid w:val="00E3036A"/>
    <w:rsid w:val="00E3080A"/>
    <w:rsid w:val="00E30AE5"/>
    <w:rsid w:val="00E32993"/>
    <w:rsid w:val="00E402B0"/>
    <w:rsid w:val="00E40EE2"/>
    <w:rsid w:val="00E45E58"/>
    <w:rsid w:val="00E5420F"/>
    <w:rsid w:val="00E55016"/>
    <w:rsid w:val="00E5558C"/>
    <w:rsid w:val="00E55DEC"/>
    <w:rsid w:val="00E56CA4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0869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1505C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3D9C"/>
    <w:rsid w:val="00F9708D"/>
    <w:rsid w:val="00FA09FA"/>
    <w:rsid w:val="00FA2BF8"/>
    <w:rsid w:val="00FA2EC9"/>
    <w:rsid w:val="00FB4373"/>
    <w:rsid w:val="00FB6F88"/>
    <w:rsid w:val="00FC00D1"/>
    <w:rsid w:val="00FC2119"/>
    <w:rsid w:val="00FC4848"/>
    <w:rsid w:val="00FC4B79"/>
    <w:rsid w:val="00FC5655"/>
    <w:rsid w:val="00FC5CB8"/>
    <w:rsid w:val="00FC7D9D"/>
    <w:rsid w:val="00FD05DD"/>
    <w:rsid w:val="00FD4FC9"/>
    <w:rsid w:val="00FD5059"/>
    <w:rsid w:val="00FD7124"/>
    <w:rsid w:val="00FD712B"/>
    <w:rsid w:val="00FD7213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F418E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B7D8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CB7D8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CB7D8E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  <w:style w:type="character" w:styleId="Collegamentovisitato">
    <w:name w:val="FollowedHyperlink"/>
    <w:basedOn w:val="Carpredefinitoparagrafo"/>
    <w:semiHidden/>
    <w:unhideWhenUsed/>
    <w:rsid w:val="00771B3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912C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ceic84500l@istruzione.it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s://invalsi-areaprove.cineca.it/index.php?get=static&amp;pag=esempi_prove_grado_8" TargetMode="External"/><Relationship Id="rId12" Type="http://schemas.openxmlformats.org/officeDocument/2006/relationships/hyperlink" Target="https://invalsi-areaprove.cineca.it/index.php?get=static&amp;pag=g8_descrittori_qualitatitvi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9FA93-3181-D64D-BC57-6B0E0B9CB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891</Words>
  <Characters>5082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5962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Utente di Microsoft Office</dc:creator>
  <cp:lastModifiedBy>Utente di Microsoft Office</cp:lastModifiedBy>
  <cp:revision>13</cp:revision>
  <cp:lastPrinted>2018-03-05T08:25:00Z</cp:lastPrinted>
  <dcterms:created xsi:type="dcterms:W3CDTF">2018-03-01T18:07:00Z</dcterms:created>
  <dcterms:modified xsi:type="dcterms:W3CDTF">2019-03-23T15:27:00Z</dcterms:modified>
</cp:coreProperties>
</file>